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D7" w:rsidRPr="0022672A" w:rsidRDefault="00DE34D7" w:rsidP="00DE34D7">
      <w:pPr>
        <w:pStyle w:val="Titulo-nivel1"/>
        <w:spacing w:line="276" w:lineRule="auto"/>
        <w:rPr>
          <w:sz w:val="20"/>
          <w:szCs w:val="20"/>
        </w:rPr>
      </w:pPr>
      <w:r>
        <w:rPr>
          <w:sz w:val="36"/>
          <w:szCs w:val="36"/>
        </w:rPr>
        <w:t>Propuestas Cursos de Extensión</w:t>
      </w:r>
      <w:r>
        <w:rPr>
          <w:sz w:val="36"/>
          <w:szCs w:val="36"/>
        </w:rPr>
        <w:br/>
      </w:r>
    </w:p>
    <w:p w:rsidR="00DE34D7" w:rsidRPr="0022672A" w:rsidRDefault="00DE34D7" w:rsidP="00DE34D7">
      <w:pPr>
        <w:rPr>
          <w:rFonts w:cs="Arial"/>
          <w:szCs w:val="20"/>
          <w:lang w:eastAsia="es-ES_tradnl"/>
        </w:rPr>
      </w:pPr>
      <w:r w:rsidRPr="0022672A">
        <w:rPr>
          <w:rFonts w:cs="Arial"/>
          <w:szCs w:val="20"/>
          <w:lang w:eastAsia="es-ES_tradnl"/>
        </w:rPr>
        <w:t>La siguiente información será utilizada para difundir el curso propuesto</w:t>
      </w:r>
      <w:r>
        <w:rPr>
          <w:rFonts w:cs="Arial"/>
          <w:szCs w:val="20"/>
          <w:lang w:eastAsia="es-ES_tradnl"/>
        </w:rPr>
        <w:t>, no todos los ítems son obligatorios. Tal como figuran en los siguientes ítems, además de esta ficha debe presentarse: a) un programa que incluya un resumen con contenidos, objetivos, descripción de cada clase y bibliografía; b) una imagen que será utilizada para su promoción; c) un currículum de los docentes.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/>
          <w:szCs w:val="20"/>
        </w:rPr>
      </w:pPr>
      <w:r w:rsidRPr="006B734A">
        <w:rPr>
          <w:rFonts w:cs="Arial"/>
          <w:b/>
          <w:szCs w:val="20"/>
        </w:rPr>
        <w:t>Unidad Académica:</w:t>
      </w:r>
      <w:r>
        <w:rPr>
          <w:rFonts w:cs="Arial"/>
          <w:b/>
          <w:szCs w:val="20"/>
        </w:rPr>
        <w:t xml:space="preserve"> </w:t>
      </w:r>
      <w:r w:rsidRPr="0022672A">
        <w:rPr>
          <w:rFonts w:cs="Arial"/>
          <w:szCs w:val="20"/>
        </w:rPr>
        <w:t>Área de Crítica de Artes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/>
          <w:szCs w:val="20"/>
        </w:rPr>
      </w:pPr>
      <w:r w:rsidRPr="006B734A">
        <w:rPr>
          <w:rFonts w:cs="Arial"/>
          <w:b/>
          <w:szCs w:val="20"/>
        </w:rPr>
        <w:t>Título</w:t>
      </w:r>
      <w:r>
        <w:rPr>
          <w:rFonts w:cs="Arial"/>
          <w:b/>
          <w:szCs w:val="20"/>
        </w:rPr>
        <w:t xml:space="preserve"> del curso o taller</w:t>
      </w:r>
      <w:r w:rsidRPr="006B734A">
        <w:rPr>
          <w:rFonts w:cs="Arial"/>
          <w:b/>
          <w:szCs w:val="20"/>
        </w:rPr>
        <w:t>:</w:t>
      </w:r>
      <w:r w:rsidRPr="006B734A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hasta 95 caracteres con espacios)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szCs w:val="20"/>
        </w:rPr>
      </w:pPr>
      <w:r w:rsidRPr="006B734A">
        <w:rPr>
          <w:rFonts w:cs="Arial"/>
          <w:b/>
          <w:color w:val="000000"/>
          <w:szCs w:val="20"/>
          <w:shd w:val="clear" w:color="auto" w:fill="FFFFFF"/>
        </w:rPr>
        <w:t xml:space="preserve">Subtítulo: </w:t>
      </w:r>
      <w:r w:rsidRPr="006B734A">
        <w:rPr>
          <w:rFonts w:cs="Arial"/>
          <w:color w:val="000000"/>
          <w:szCs w:val="20"/>
          <w:shd w:val="clear" w:color="auto" w:fill="FFFFFF"/>
        </w:rPr>
        <w:t>(opcional)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Cs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Resumen del curso:</w:t>
      </w:r>
      <w:r w:rsidRPr="006B734A">
        <w:rPr>
          <w:rFonts w:cs="Arial"/>
          <w:b/>
          <w:color w:val="000000"/>
          <w:szCs w:val="20"/>
        </w:rPr>
        <w:t xml:space="preserve"> </w:t>
      </w:r>
      <w:r w:rsidRPr="006B734A">
        <w:rPr>
          <w:rFonts w:cs="Arial"/>
          <w:color w:val="000000"/>
          <w:szCs w:val="20"/>
        </w:rPr>
        <w:t>(</w:t>
      </w:r>
      <w:r>
        <w:rPr>
          <w:rFonts w:cs="Arial"/>
          <w:color w:val="000000"/>
          <w:szCs w:val="20"/>
        </w:rPr>
        <w:t>hasta 500 caracteres con espacios</w:t>
      </w:r>
      <w:r w:rsidRPr="006B734A">
        <w:rPr>
          <w:rFonts w:cs="Arial"/>
          <w:color w:val="000000"/>
          <w:szCs w:val="20"/>
        </w:rPr>
        <w:t>)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Cs/>
          <w:color w:val="000000"/>
          <w:szCs w:val="20"/>
        </w:rPr>
      </w:pPr>
      <w:r w:rsidRPr="006B734A">
        <w:rPr>
          <w:rFonts w:cs="Arial"/>
          <w:b/>
          <w:bCs/>
          <w:color w:val="000000"/>
          <w:szCs w:val="20"/>
        </w:rPr>
        <w:t>Requerimientos para cursar</w:t>
      </w:r>
      <w:r>
        <w:rPr>
          <w:rFonts w:cs="Arial"/>
          <w:b/>
          <w:bCs/>
          <w:color w:val="000000"/>
          <w:szCs w:val="20"/>
        </w:rPr>
        <w:t>:</w:t>
      </w:r>
      <w:r w:rsidRPr="006B734A">
        <w:rPr>
          <w:rFonts w:cs="Arial"/>
          <w:bCs/>
          <w:color w:val="000000"/>
          <w:szCs w:val="20"/>
        </w:rPr>
        <w:t xml:space="preserve"> (</w:t>
      </w:r>
      <w:r>
        <w:rPr>
          <w:rFonts w:cs="Arial"/>
          <w:bCs/>
          <w:color w:val="000000"/>
          <w:szCs w:val="20"/>
        </w:rPr>
        <w:t>opcional)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szCs w:val="20"/>
        </w:rPr>
      </w:pPr>
      <w:r w:rsidRPr="006B734A">
        <w:rPr>
          <w:rFonts w:cs="Arial"/>
          <w:b/>
          <w:bCs/>
          <w:color w:val="000000"/>
          <w:szCs w:val="20"/>
        </w:rPr>
        <w:t>Programa</w:t>
      </w:r>
      <w:r>
        <w:rPr>
          <w:rFonts w:cs="Arial"/>
          <w:b/>
          <w:bCs/>
          <w:color w:val="000000"/>
          <w:szCs w:val="20"/>
        </w:rPr>
        <w:t>:</w:t>
      </w:r>
      <w:r w:rsidRPr="006B734A">
        <w:rPr>
          <w:rFonts w:cs="Arial"/>
          <w:b/>
          <w:bCs/>
          <w:color w:val="000000"/>
          <w:szCs w:val="20"/>
        </w:rPr>
        <w:t xml:space="preserve"> </w:t>
      </w:r>
      <w:r w:rsidRPr="006B734A">
        <w:rPr>
          <w:rFonts w:cs="Arial"/>
          <w:bCs/>
          <w:color w:val="000000"/>
          <w:szCs w:val="20"/>
        </w:rPr>
        <w:t>(</w:t>
      </w:r>
      <w:r>
        <w:rPr>
          <w:rFonts w:cs="Arial"/>
          <w:bCs/>
          <w:color w:val="000000"/>
          <w:szCs w:val="20"/>
        </w:rPr>
        <w:t>incluir</w:t>
      </w:r>
      <w:r w:rsidRPr="006B734A">
        <w:rPr>
          <w:rFonts w:cs="Arial"/>
          <w:bCs/>
          <w:color w:val="000000"/>
          <w:szCs w:val="20"/>
        </w:rPr>
        <w:t xml:space="preserve"> en formato</w:t>
      </w:r>
      <w:r w:rsidRPr="006B734A">
        <w:rPr>
          <w:rFonts w:cs="Arial"/>
          <w:b/>
          <w:bCs/>
          <w:color w:val="000000"/>
          <w:szCs w:val="20"/>
        </w:rPr>
        <w:t xml:space="preserve"> </w:t>
      </w:r>
      <w:r w:rsidRPr="006B734A">
        <w:rPr>
          <w:rFonts w:cs="Arial"/>
          <w:bCs/>
          <w:color w:val="000000"/>
          <w:szCs w:val="20"/>
        </w:rPr>
        <w:t xml:space="preserve">pdf </w:t>
      </w:r>
      <w:r>
        <w:rPr>
          <w:rFonts w:cs="Arial"/>
          <w:bCs/>
          <w:color w:val="000000"/>
          <w:szCs w:val="20"/>
        </w:rPr>
        <w:t xml:space="preserve">con </w:t>
      </w:r>
      <w:r>
        <w:rPr>
          <w:rFonts w:cs="Arial"/>
          <w:color w:val="000000"/>
          <w:szCs w:val="20"/>
          <w:shd w:val="clear" w:color="auto" w:fill="FFFFFF"/>
        </w:rPr>
        <w:t>la</w:t>
      </w:r>
      <w:r w:rsidRPr="006B734A">
        <w:rPr>
          <w:rFonts w:cs="Arial"/>
          <w:color w:val="000000"/>
          <w:szCs w:val="20"/>
          <w:shd w:val="clear" w:color="auto" w:fill="FFFFFF"/>
        </w:rPr>
        <w:t xml:space="preserve"> hoja membretada </w:t>
      </w:r>
      <w:r>
        <w:rPr>
          <w:rFonts w:cs="Arial"/>
          <w:color w:val="000000"/>
          <w:szCs w:val="20"/>
          <w:shd w:val="clear" w:color="auto" w:fill="FFFFFF"/>
        </w:rPr>
        <w:t xml:space="preserve">adjunta. El programa deberá incluir </w:t>
      </w:r>
      <w:r>
        <w:rPr>
          <w:rFonts w:cs="Arial"/>
          <w:szCs w:val="20"/>
          <w:lang w:eastAsia="es-ES_tradnl"/>
        </w:rPr>
        <w:t>un resumen con contenidos, objetivos, descripción de cada clase y bibliografía</w:t>
      </w:r>
      <w:r w:rsidRPr="006B734A">
        <w:rPr>
          <w:rFonts w:cs="Arial"/>
          <w:color w:val="000000"/>
          <w:szCs w:val="20"/>
          <w:shd w:val="clear" w:color="auto" w:fill="FFFFFF"/>
        </w:rPr>
        <w:t>)</w:t>
      </w:r>
    </w:p>
    <w:p w:rsidR="00DE34D7" w:rsidRPr="006338C3" w:rsidRDefault="00DE34D7" w:rsidP="00DE34D7">
      <w:pPr>
        <w:numPr>
          <w:ilvl w:val="0"/>
          <w:numId w:val="5"/>
        </w:numPr>
        <w:suppressAutoHyphens/>
        <w:rPr>
          <w:rFonts w:cs="Arial"/>
          <w:b/>
          <w:bCs/>
          <w:color w:val="000000"/>
          <w:szCs w:val="20"/>
        </w:rPr>
      </w:pPr>
      <w:r w:rsidRPr="006338C3">
        <w:rPr>
          <w:rFonts w:cs="Arial"/>
          <w:b/>
          <w:color w:val="000000"/>
          <w:szCs w:val="20"/>
        </w:rPr>
        <w:t xml:space="preserve">Fecha de inicio estimada y </w:t>
      </w:r>
      <w:r w:rsidRPr="006338C3">
        <w:rPr>
          <w:rFonts w:cs="Arial"/>
          <w:b/>
          <w:szCs w:val="20"/>
        </w:rPr>
        <w:t>Fecha de finalización estimada</w:t>
      </w:r>
      <w:r>
        <w:rPr>
          <w:rFonts w:cs="Arial"/>
          <w:b/>
          <w:szCs w:val="20"/>
        </w:rPr>
        <w:t xml:space="preserve"> (módulos de cuatro clases de dos horas cada uno), entre el 1 de Septiembre y el 30 de No</w:t>
      </w:r>
      <w:r>
        <w:rPr>
          <w:rFonts w:cs="Arial"/>
          <w:b/>
          <w:color w:val="000000"/>
          <w:szCs w:val="20"/>
          <w:shd w:val="clear" w:color="auto" w:fill="FFFFFF"/>
        </w:rPr>
        <w:t>viembre de 2018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Cs/>
          <w:color w:val="000000"/>
          <w:szCs w:val="20"/>
        </w:rPr>
      </w:pPr>
      <w:r w:rsidRPr="006B734A">
        <w:rPr>
          <w:rFonts w:cs="Arial"/>
          <w:b/>
          <w:color w:val="000000"/>
          <w:szCs w:val="20"/>
          <w:shd w:val="clear" w:color="auto" w:fill="FFFFFF"/>
        </w:rPr>
        <w:t xml:space="preserve">Duración: </w:t>
      </w:r>
      <w:r>
        <w:rPr>
          <w:rFonts w:cs="Arial"/>
          <w:color w:val="000000"/>
          <w:szCs w:val="20"/>
          <w:shd w:val="clear" w:color="auto" w:fill="FFFFFF"/>
        </w:rPr>
        <w:t>Cuatro clases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/>
          <w:szCs w:val="20"/>
        </w:rPr>
      </w:pPr>
      <w:r w:rsidRPr="006B734A">
        <w:rPr>
          <w:rFonts w:cs="Arial"/>
          <w:b/>
          <w:color w:val="000000"/>
          <w:szCs w:val="20"/>
          <w:shd w:val="clear" w:color="auto" w:fill="FFFFFF"/>
        </w:rPr>
        <w:t xml:space="preserve">Lugar de cursada: </w:t>
      </w:r>
      <w:r w:rsidRPr="006B734A">
        <w:rPr>
          <w:rFonts w:cs="Arial"/>
          <w:color w:val="000000"/>
          <w:szCs w:val="20"/>
          <w:shd w:val="clear" w:color="auto" w:fill="FFFFFF"/>
        </w:rPr>
        <w:t xml:space="preserve">Sede </w:t>
      </w:r>
      <w:r>
        <w:rPr>
          <w:rFonts w:cs="Arial"/>
          <w:color w:val="000000"/>
          <w:szCs w:val="20"/>
          <w:shd w:val="clear" w:color="auto" w:fill="FFFFFF"/>
        </w:rPr>
        <w:t xml:space="preserve">Mitre, Área Transdepartamental de Crítica de Artes, Bartolomé Mitre 1869, 3er piso, </w:t>
      </w:r>
      <w:r w:rsidRPr="006B734A">
        <w:rPr>
          <w:rFonts w:cs="Arial"/>
          <w:color w:val="000000"/>
          <w:szCs w:val="20"/>
          <w:shd w:val="clear" w:color="auto" w:fill="FFFFFF"/>
        </w:rPr>
        <w:t>Ciudad Autónoma de Buenos Aires.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/>
          <w:szCs w:val="20"/>
        </w:rPr>
      </w:pPr>
      <w:r w:rsidRPr="006B734A">
        <w:rPr>
          <w:rFonts w:cs="Arial"/>
          <w:b/>
          <w:color w:val="000000"/>
          <w:szCs w:val="20"/>
          <w:shd w:val="clear" w:color="auto" w:fill="FFFFFF"/>
        </w:rPr>
        <w:t>Días y horarios de cursada</w:t>
      </w:r>
      <w:r>
        <w:rPr>
          <w:rFonts w:cs="Arial"/>
          <w:b/>
          <w:color w:val="000000"/>
          <w:szCs w:val="20"/>
          <w:shd w:val="clear" w:color="auto" w:fill="FFFFFF"/>
        </w:rPr>
        <w:t xml:space="preserve"> posibles</w:t>
      </w:r>
      <w:r w:rsidRPr="006B734A">
        <w:rPr>
          <w:rFonts w:cs="Arial"/>
          <w:b/>
          <w:color w:val="000000"/>
          <w:szCs w:val="20"/>
          <w:shd w:val="clear" w:color="auto" w:fill="FFFFFF"/>
        </w:rPr>
        <w:t>:</w:t>
      </w:r>
      <w:r>
        <w:rPr>
          <w:rFonts w:cs="Arial"/>
          <w:b/>
          <w:color w:val="000000"/>
          <w:szCs w:val="20"/>
          <w:shd w:val="clear" w:color="auto" w:fill="FFFFFF"/>
        </w:rPr>
        <w:t xml:space="preserve"> Consignar de lunes a viernes de 15 a 20 hs.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Destinatarios: </w:t>
      </w:r>
      <w:r w:rsidRPr="001A3613">
        <w:rPr>
          <w:rFonts w:cs="Arial"/>
          <w:bCs/>
          <w:color w:val="000000"/>
          <w:szCs w:val="20"/>
        </w:rPr>
        <w:t>(</w:t>
      </w:r>
      <w:r>
        <w:rPr>
          <w:rFonts w:cs="Arial"/>
          <w:bCs/>
          <w:color w:val="000000"/>
          <w:szCs w:val="20"/>
        </w:rPr>
        <w:t>opcional</w:t>
      </w:r>
      <w:r w:rsidRPr="001A3613">
        <w:rPr>
          <w:rFonts w:cs="Arial"/>
          <w:bCs/>
          <w:color w:val="000000"/>
          <w:szCs w:val="20"/>
        </w:rPr>
        <w:t>)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Cs/>
          <w:color w:val="000000"/>
          <w:szCs w:val="20"/>
        </w:rPr>
      </w:pPr>
      <w:r w:rsidRPr="006B734A">
        <w:rPr>
          <w:rFonts w:cs="Arial"/>
          <w:b/>
          <w:bCs/>
          <w:color w:val="000000"/>
          <w:szCs w:val="20"/>
        </w:rPr>
        <w:t>Nivel</w:t>
      </w:r>
      <w:r>
        <w:rPr>
          <w:rFonts w:cs="Arial"/>
          <w:b/>
          <w:bCs/>
          <w:color w:val="000000"/>
          <w:szCs w:val="20"/>
        </w:rPr>
        <w:t>:</w:t>
      </w:r>
      <w:r w:rsidRPr="006B734A">
        <w:rPr>
          <w:rFonts w:cs="Arial"/>
          <w:bCs/>
          <w:color w:val="000000"/>
          <w:szCs w:val="20"/>
        </w:rPr>
        <w:t xml:space="preserve"> (inicial – intermedio – avanzado)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Tags o </w:t>
      </w:r>
      <w:r w:rsidRPr="006B734A">
        <w:rPr>
          <w:rFonts w:cs="Arial"/>
          <w:b/>
          <w:color w:val="000000"/>
          <w:szCs w:val="20"/>
        </w:rPr>
        <w:t>Palabras clave: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/>
          <w:bCs/>
          <w:color w:val="000000"/>
          <w:szCs w:val="20"/>
        </w:rPr>
      </w:pPr>
      <w:r w:rsidRPr="006B734A">
        <w:rPr>
          <w:rFonts w:cs="Arial"/>
          <w:b/>
          <w:color w:val="000000"/>
          <w:szCs w:val="20"/>
          <w:shd w:val="clear" w:color="auto" w:fill="FFFFFF"/>
        </w:rPr>
        <w:t>Requisitos de ingreso:</w:t>
      </w:r>
      <w:r>
        <w:rPr>
          <w:rFonts w:cs="Arial"/>
          <w:b/>
          <w:color w:val="000000"/>
          <w:szCs w:val="20"/>
          <w:shd w:val="clear" w:color="auto" w:fill="FFFFFF"/>
        </w:rPr>
        <w:t xml:space="preserve"> </w:t>
      </w:r>
      <w:r w:rsidRPr="0022672A">
        <w:rPr>
          <w:rFonts w:cs="Arial"/>
          <w:color w:val="000000"/>
          <w:szCs w:val="20"/>
          <w:shd w:val="clear" w:color="auto" w:fill="FFFFFF"/>
        </w:rPr>
        <w:t>(opcional)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/>
          <w:szCs w:val="20"/>
        </w:rPr>
      </w:pPr>
      <w:r w:rsidRPr="006B734A">
        <w:rPr>
          <w:rFonts w:cs="Arial"/>
          <w:b/>
          <w:color w:val="000000"/>
          <w:szCs w:val="20"/>
          <w:shd w:val="clear" w:color="auto" w:fill="FFFFFF"/>
        </w:rPr>
        <w:t xml:space="preserve">Imagen </w:t>
      </w:r>
      <w:r>
        <w:rPr>
          <w:rFonts w:cs="Arial"/>
          <w:b/>
          <w:color w:val="000000"/>
          <w:szCs w:val="20"/>
          <w:shd w:val="clear" w:color="auto" w:fill="FFFFFF"/>
        </w:rPr>
        <w:t>de difusión</w:t>
      </w:r>
      <w:r w:rsidRPr="006B734A">
        <w:rPr>
          <w:rFonts w:cs="Arial"/>
          <w:color w:val="000000"/>
          <w:szCs w:val="20"/>
          <w:shd w:val="clear" w:color="auto" w:fill="FFFFFF"/>
        </w:rPr>
        <w:t xml:space="preserve">: </w:t>
      </w:r>
      <w:r>
        <w:rPr>
          <w:rFonts w:cs="Arial"/>
          <w:color w:val="000000"/>
          <w:szCs w:val="20"/>
          <w:shd w:val="clear" w:color="auto" w:fill="FFFFFF"/>
        </w:rPr>
        <w:t>(</w:t>
      </w:r>
      <w:r w:rsidRPr="006B734A">
        <w:rPr>
          <w:rFonts w:cs="Arial"/>
          <w:color w:val="000000"/>
          <w:szCs w:val="20"/>
          <w:shd w:val="clear" w:color="auto" w:fill="FFFFFF"/>
        </w:rPr>
        <w:t>tamaño min. 1</w:t>
      </w:r>
      <w:r>
        <w:rPr>
          <w:rFonts w:cs="Arial"/>
          <w:color w:val="000000"/>
          <w:szCs w:val="20"/>
          <w:shd w:val="clear" w:color="auto" w:fill="FFFFFF"/>
        </w:rPr>
        <w:t xml:space="preserve">400 </w:t>
      </w:r>
      <w:r w:rsidRPr="006B734A">
        <w:rPr>
          <w:rFonts w:cs="Arial"/>
          <w:color w:val="000000"/>
          <w:szCs w:val="20"/>
          <w:shd w:val="clear" w:color="auto" w:fill="FFFFFF"/>
        </w:rPr>
        <w:t>x</w:t>
      </w:r>
      <w:r>
        <w:rPr>
          <w:rFonts w:cs="Arial"/>
          <w:color w:val="000000"/>
          <w:szCs w:val="20"/>
          <w:shd w:val="clear" w:color="auto" w:fill="FFFFFF"/>
        </w:rPr>
        <w:t xml:space="preserve"> 720 pixels</w:t>
      </w:r>
      <w:r w:rsidRPr="006B734A">
        <w:rPr>
          <w:rFonts w:cs="Arial"/>
          <w:color w:val="000000"/>
          <w:szCs w:val="20"/>
          <w:shd w:val="clear" w:color="auto" w:fill="FFFFFF"/>
        </w:rPr>
        <w:t xml:space="preserve">) </w:t>
      </w:r>
    </w:p>
    <w:p w:rsidR="00DE34D7" w:rsidRPr="006B734A" w:rsidRDefault="00DE34D7" w:rsidP="00DE34D7">
      <w:pPr>
        <w:numPr>
          <w:ilvl w:val="0"/>
          <w:numId w:val="5"/>
        </w:numPr>
        <w:suppressAutoHyphens/>
        <w:rPr>
          <w:rFonts w:cs="Arial"/>
          <w:b/>
          <w:szCs w:val="20"/>
        </w:rPr>
      </w:pPr>
      <w:r w:rsidRPr="006B734A">
        <w:rPr>
          <w:rFonts w:cs="Arial"/>
          <w:b/>
          <w:szCs w:val="20"/>
        </w:rPr>
        <w:t>Docente</w:t>
      </w:r>
      <w:r>
        <w:rPr>
          <w:rFonts w:cs="Arial"/>
          <w:b/>
          <w:szCs w:val="20"/>
        </w:rPr>
        <w:t>/s a cargo del curso</w:t>
      </w:r>
      <w:r w:rsidRPr="006B734A">
        <w:rPr>
          <w:rFonts w:cs="Arial"/>
          <w:b/>
          <w:szCs w:val="20"/>
        </w:rPr>
        <w:t xml:space="preserve">: </w:t>
      </w:r>
      <w:r>
        <w:rPr>
          <w:rFonts w:cs="Arial"/>
          <w:szCs w:val="20"/>
        </w:rPr>
        <w:t xml:space="preserve">(nombre, </w:t>
      </w:r>
      <w:r w:rsidRPr="006B734A">
        <w:rPr>
          <w:rFonts w:cs="Arial"/>
          <w:szCs w:val="20"/>
        </w:rPr>
        <w:t>apellido</w:t>
      </w:r>
      <w:r>
        <w:rPr>
          <w:rFonts w:cs="Arial"/>
          <w:szCs w:val="20"/>
        </w:rPr>
        <w:t xml:space="preserve"> y email</w:t>
      </w:r>
      <w:r w:rsidRPr="006B734A">
        <w:rPr>
          <w:rFonts w:cs="Arial"/>
          <w:szCs w:val="20"/>
        </w:rPr>
        <w:t>)</w:t>
      </w:r>
    </w:p>
    <w:p w:rsidR="00DE34D7" w:rsidRDefault="00DE34D7" w:rsidP="00DE34D7">
      <w:pPr>
        <w:numPr>
          <w:ilvl w:val="0"/>
          <w:numId w:val="5"/>
        </w:numPr>
        <w:suppressAutoHyphens/>
        <w:rPr>
          <w:rFonts w:cs="Arial"/>
          <w:szCs w:val="20"/>
        </w:rPr>
      </w:pPr>
      <w:r w:rsidRPr="006B734A">
        <w:rPr>
          <w:rFonts w:cs="Arial"/>
          <w:b/>
          <w:szCs w:val="20"/>
        </w:rPr>
        <w:t>Bio</w:t>
      </w:r>
      <w:r>
        <w:rPr>
          <w:rFonts w:cs="Arial"/>
          <w:b/>
          <w:szCs w:val="20"/>
        </w:rPr>
        <w:t xml:space="preserve"> </w:t>
      </w:r>
      <w:r w:rsidRPr="006B734A">
        <w:rPr>
          <w:rFonts w:cs="Arial"/>
          <w:b/>
          <w:szCs w:val="20"/>
        </w:rPr>
        <w:t>de</w:t>
      </w:r>
      <w:r>
        <w:rPr>
          <w:rFonts w:cs="Arial"/>
          <w:b/>
          <w:szCs w:val="20"/>
        </w:rPr>
        <w:t>l</w:t>
      </w:r>
      <w:r w:rsidRPr="006B734A">
        <w:rPr>
          <w:rFonts w:cs="Arial"/>
          <w:b/>
          <w:szCs w:val="20"/>
        </w:rPr>
        <w:t xml:space="preserve"> docente</w:t>
      </w:r>
      <w:r>
        <w:rPr>
          <w:rFonts w:cs="Arial"/>
          <w:b/>
          <w:szCs w:val="20"/>
        </w:rPr>
        <w:t xml:space="preserve">: </w:t>
      </w:r>
      <w:r w:rsidRPr="001A3613">
        <w:rPr>
          <w:rFonts w:cs="Arial"/>
          <w:szCs w:val="20"/>
        </w:rPr>
        <w:t>(</w:t>
      </w:r>
      <w:r>
        <w:rPr>
          <w:rFonts w:cs="Arial"/>
          <w:szCs w:val="20"/>
        </w:rPr>
        <w:t>una síntesis de hasta 300 caracteres con espacios y adjuntar CV</w:t>
      </w:r>
      <w:r w:rsidRPr="001A3613">
        <w:rPr>
          <w:rFonts w:cs="Arial"/>
          <w:szCs w:val="20"/>
        </w:rPr>
        <w:t>)</w:t>
      </w:r>
    </w:p>
    <w:p w:rsidR="00B61A29" w:rsidRPr="00DE34D7" w:rsidRDefault="00DE34D7" w:rsidP="00DE34D7">
      <w:pPr>
        <w:numPr>
          <w:ilvl w:val="0"/>
          <w:numId w:val="5"/>
        </w:numPr>
        <w:suppressAutoHyphens/>
        <w:rPr>
          <w:szCs w:val="24"/>
        </w:rPr>
      </w:pPr>
      <w:r w:rsidRPr="00DE34D7">
        <w:rPr>
          <w:rFonts w:cs="Arial"/>
          <w:b/>
          <w:szCs w:val="20"/>
        </w:rPr>
        <w:t xml:space="preserve"> Datos de Facturación (para el apercibimiento de los honorarios):</w:t>
      </w:r>
      <w:r w:rsidRPr="00DE34D7">
        <w:rPr>
          <w:rFonts w:cs="Arial"/>
          <w:szCs w:val="20"/>
        </w:rPr>
        <w:t xml:space="preserve"> Nombre Completo. Dirección y CUIT.</w:t>
      </w:r>
    </w:p>
    <w:sectPr w:rsidR="00B61A29" w:rsidRPr="00DE34D7" w:rsidSect="00592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20" w:rsidRDefault="005A4320" w:rsidP="00C736EB">
      <w:pPr>
        <w:spacing w:after="0" w:line="240" w:lineRule="auto"/>
      </w:pPr>
      <w:r>
        <w:separator/>
      </w:r>
    </w:p>
  </w:endnote>
  <w:endnote w:type="continuationSeparator" w:id="1">
    <w:p w:rsidR="005A4320" w:rsidRDefault="005A4320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Default="008147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Pr="00ED0510" w:rsidRDefault="008147F6" w:rsidP="008147F6">
    <w:pPr>
      <w:pStyle w:val="Piedepgina"/>
      <w:spacing w:line="276" w:lineRule="auto"/>
      <w:rPr>
        <w:rFonts w:cs="Arial"/>
        <w:color w:val="872175"/>
        <w:sz w:val="16"/>
      </w:rPr>
    </w:pPr>
    <w:r w:rsidRPr="00ED0510">
      <w:rPr>
        <w:rFonts w:cs="Arial"/>
        <w:color w:val="872175"/>
        <w:sz w:val="16"/>
      </w:rPr>
      <w:t>UNIVERSIDAD NACIONAL DE LAS ARTES</w:t>
    </w:r>
  </w:p>
  <w:p w:rsidR="008147F6" w:rsidRPr="008147F6" w:rsidRDefault="008147F6" w:rsidP="008147F6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Bartolomé Mitre 1869, C1039AAA. Buenos Aires, Argentina</w:t>
    </w:r>
  </w:p>
  <w:p w:rsidR="008147F6" w:rsidRPr="008147F6" w:rsidRDefault="008147F6" w:rsidP="008147F6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(+54.11) 4371.7160 / 4371.5252</w:t>
    </w:r>
  </w:p>
  <w:p w:rsidR="00310969" w:rsidRPr="008147F6" w:rsidRDefault="008147F6" w:rsidP="008147F6">
    <w:pPr>
      <w:pStyle w:val="Piedepgina"/>
      <w:rPr>
        <w:rFonts w:cs="Arial"/>
        <w:b/>
        <w:color w:val="872175"/>
        <w:sz w:val="16"/>
      </w:rPr>
    </w:pPr>
    <w:r w:rsidRPr="008147F6">
      <w:rPr>
        <w:rFonts w:cs="Arial"/>
        <w:b/>
        <w:color w:val="872175"/>
        <w:sz w:val="16"/>
      </w:rPr>
      <w:t>criticadeartes.una.edu.ar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Pr="00ED0510" w:rsidRDefault="008147F6" w:rsidP="008147F6">
    <w:pPr>
      <w:pStyle w:val="Piedepgina"/>
      <w:spacing w:line="276" w:lineRule="auto"/>
      <w:rPr>
        <w:rFonts w:cs="Arial"/>
        <w:color w:val="872175"/>
        <w:sz w:val="16"/>
      </w:rPr>
    </w:pPr>
    <w:r w:rsidRPr="00ED0510">
      <w:rPr>
        <w:rFonts w:cs="Arial"/>
        <w:color w:val="872175"/>
        <w:sz w:val="16"/>
      </w:rPr>
      <w:t>UNIVERSIDAD NACIONAL DE LAS ARTES</w:t>
    </w:r>
  </w:p>
  <w:p w:rsidR="0086256D" w:rsidRPr="008147F6" w:rsidRDefault="0086256D" w:rsidP="0086256D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Bartolomé Mitre 1869, C1039AAA. Buenos Aires, Argentina</w:t>
    </w:r>
  </w:p>
  <w:p w:rsidR="0086256D" w:rsidRPr="008147F6" w:rsidRDefault="0086256D" w:rsidP="0086256D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(+54.11) 4371.7160 / 4371.5252</w:t>
    </w:r>
  </w:p>
  <w:p w:rsidR="00DB043C" w:rsidRPr="008147F6" w:rsidRDefault="0086256D" w:rsidP="0086256D">
    <w:pPr>
      <w:pStyle w:val="Piedepgina"/>
      <w:rPr>
        <w:rFonts w:cs="Arial"/>
        <w:b/>
        <w:color w:val="872175"/>
        <w:sz w:val="16"/>
      </w:rPr>
    </w:pPr>
    <w:r w:rsidRPr="008147F6">
      <w:rPr>
        <w:rFonts w:cs="Arial"/>
        <w:b/>
        <w:color w:val="872175"/>
        <w:sz w:val="16"/>
      </w:rPr>
      <w:t>criticadeartes.una.edu.ar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20" w:rsidRDefault="005A4320" w:rsidP="00C736EB">
      <w:pPr>
        <w:spacing w:after="0" w:line="240" w:lineRule="auto"/>
      </w:pPr>
      <w:r>
        <w:separator/>
      </w:r>
    </w:p>
  </w:footnote>
  <w:footnote w:type="continuationSeparator" w:id="1">
    <w:p w:rsidR="005A4320" w:rsidRDefault="005A4320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Default="008147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86256D">
    <w:pPr>
      <w:pStyle w:val="Encabezado"/>
    </w:pPr>
    <w:r>
      <w:rPr>
        <w:noProof/>
        <w:lang w:eastAsia="es-AR"/>
      </w:rPr>
      <w:drawing>
        <wp:inline distT="0" distB="0" distL="0" distR="0">
          <wp:extent cx="1182624" cy="643128"/>
          <wp:effectExtent l="19050" t="0" r="0" b="0"/>
          <wp:docPr id="4" name="3 Imagen" descr="criticadeart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ticadeart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624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86256D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182624" cy="643128"/>
          <wp:effectExtent l="19050" t="0" r="0" b="0"/>
          <wp:docPr id="1" name="0 Imagen" descr="criticadeart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ticadeart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624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15851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color w:val="1F497D" w:themeColor="text2"/>
      </w:rPr>
    </w:lvl>
  </w:abstractNum>
  <w:abstractNum w:abstractNumId="1">
    <w:nsid w:val="1FAA7F95"/>
    <w:multiLevelType w:val="hybridMultilevel"/>
    <w:tmpl w:val="7784839A"/>
    <w:lvl w:ilvl="0" w:tplc="524C8986">
      <w:start w:val="1"/>
      <w:numFmt w:val="bullet"/>
      <w:pStyle w:val="listas"/>
      <w:lvlText w:val="»"/>
      <w:lvlJc w:val="left"/>
      <w:pPr>
        <w:ind w:left="720" w:hanging="360"/>
      </w:pPr>
      <w:rPr>
        <w:rFonts w:ascii="Georgia" w:hAnsi="Georgia" w:hint="default"/>
        <w:b/>
        <w:i w:val="0"/>
        <w:color w:val="872175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2D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7217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96474C"/>
    <w:multiLevelType w:val="hybridMultilevel"/>
    <w:tmpl w:val="2EC0F9EE"/>
    <w:lvl w:ilvl="0" w:tplc="E55ED846">
      <w:start w:val="1"/>
      <w:numFmt w:val="upperLetter"/>
      <w:pStyle w:val="listaordenada-alfabetica"/>
      <w:lvlText w:val="%1."/>
      <w:lvlJc w:val="left"/>
      <w:pPr>
        <w:ind w:left="720" w:hanging="360"/>
      </w:pPr>
      <w:rPr>
        <w:rFonts w:hint="default"/>
        <w:b/>
        <w:i w:val="0"/>
        <w:color w:val="872175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688B"/>
    <w:multiLevelType w:val="hybridMultilevel"/>
    <w:tmpl w:val="D6A2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37603"/>
    <w:rsid w:val="00092867"/>
    <w:rsid w:val="000A6C88"/>
    <w:rsid w:val="000F44CF"/>
    <w:rsid w:val="00102F49"/>
    <w:rsid w:val="0010707B"/>
    <w:rsid w:val="001237E8"/>
    <w:rsid w:val="001350BB"/>
    <w:rsid w:val="00140492"/>
    <w:rsid w:val="00145362"/>
    <w:rsid w:val="00193C2B"/>
    <w:rsid w:val="001B5935"/>
    <w:rsid w:val="002413E4"/>
    <w:rsid w:val="00287968"/>
    <w:rsid w:val="002D74D2"/>
    <w:rsid w:val="002E0D46"/>
    <w:rsid w:val="002F4746"/>
    <w:rsid w:val="00300132"/>
    <w:rsid w:val="00310969"/>
    <w:rsid w:val="00330B52"/>
    <w:rsid w:val="00377454"/>
    <w:rsid w:val="00386E1D"/>
    <w:rsid w:val="003943A6"/>
    <w:rsid w:val="003B79A1"/>
    <w:rsid w:val="003B7B4C"/>
    <w:rsid w:val="003D465C"/>
    <w:rsid w:val="003F2143"/>
    <w:rsid w:val="00401B63"/>
    <w:rsid w:val="00433D7B"/>
    <w:rsid w:val="004B4C11"/>
    <w:rsid w:val="0059279A"/>
    <w:rsid w:val="00595692"/>
    <w:rsid w:val="005A4320"/>
    <w:rsid w:val="005B4E78"/>
    <w:rsid w:val="005B6EF5"/>
    <w:rsid w:val="005D344A"/>
    <w:rsid w:val="005D6280"/>
    <w:rsid w:val="005F076D"/>
    <w:rsid w:val="00677EAF"/>
    <w:rsid w:val="0069016C"/>
    <w:rsid w:val="00704C21"/>
    <w:rsid w:val="00744185"/>
    <w:rsid w:val="00760747"/>
    <w:rsid w:val="00783C58"/>
    <w:rsid w:val="007F0342"/>
    <w:rsid w:val="007F2C59"/>
    <w:rsid w:val="007F440C"/>
    <w:rsid w:val="008147F6"/>
    <w:rsid w:val="00853D44"/>
    <w:rsid w:val="00860127"/>
    <w:rsid w:val="0086256D"/>
    <w:rsid w:val="0086359A"/>
    <w:rsid w:val="00880BC4"/>
    <w:rsid w:val="008C7B54"/>
    <w:rsid w:val="008D1333"/>
    <w:rsid w:val="008D4679"/>
    <w:rsid w:val="00926E05"/>
    <w:rsid w:val="009A0902"/>
    <w:rsid w:val="009A1830"/>
    <w:rsid w:val="009C4563"/>
    <w:rsid w:val="009D16C0"/>
    <w:rsid w:val="00A02FE6"/>
    <w:rsid w:val="00A35B59"/>
    <w:rsid w:val="00A635F0"/>
    <w:rsid w:val="00A7651A"/>
    <w:rsid w:val="00B47C89"/>
    <w:rsid w:val="00B50560"/>
    <w:rsid w:val="00B61A29"/>
    <w:rsid w:val="00B83FDA"/>
    <w:rsid w:val="00BE11DC"/>
    <w:rsid w:val="00C220DC"/>
    <w:rsid w:val="00C3641F"/>
    <w:rsid w:val="00C736EB"/>
    <w:rsid w:val="00C73ACD"/>
    <w:rsid w:val="00CC3955"/>
    <w:rsid w:val="00CE74F3"/>
    <w:rsid w:val="00CF3E34"/>
    <w:rsid w:val="00D1105E"/>
    <w:rsid w:val="00D85029"/>
    <w:rsid w:val="00DB043C"/>
    <w:rsid w:val="00DE34D7"/>
    <w:rsid w:val="00DF21A3"/>
    <w:rsid w:val="00E11044"/>
    <w:rsid w:val="00E33A1C"/>
    <w:rsid w:val="00E45C83"/>
    <w:rsid w:val="00E51DC6"/>
    <w:rsid w:val="00E81E71"/>
    <w:rsid w:val="00F050DA"/>
    <w:rsid w:val="00F9382A"/>
    <w:rsid w:val="00FA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B47C89"/>
    <w:pPr>
      <w:numPr>
        <w:numId w:val="1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paragraph" w:customStyle="1" w:styleId="listaordenada-alfabetica">
    <w:name w:val="lista ordenada - alfabetica"/>
    <w:basedOn w:val="Normal"/>
    <w:qFormat/>
    <w:rsid w:val="00B47C89"/>
    <w:pPr>
      <w:numPr>
        <w:numId w:val="3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40492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40492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40492"/>
    <w:pPr>
      <w:spacing w:after="120" w:line="260" w:lineRule="auto"/>
    </w:pPr>
    <w:rPr>
      <w:rFonts w:ascii="Georgia" w:eastAsia="Times New Roman" w:hAnsi="Georgia" w:cs="Times New Roman"/>
      <w:color w:val="872175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40492"/>
    <w:rPr>
      <w:bCs/>
      <w:color w:val="872175"/>
    </w:rPr>
  </w:style>
  <w:style w:type="paragraph" w:customStyle="1" w:styleId="listanumerada-numrica">
    <w:name w:val="lista numerada - numérica"/>
    <w:basedOn w:val="listas"/>
    <w:qFormat/>
    <w:rsid w:val="00140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74B5-5DA8-41A9-8E4A-15631B6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Sebastian</cp:lastModifiedBy>
  <cp:revision>2</cp:revision>
  <cp:lastPrinted>2016-08-22T16:15:00Z</cp:lastPrinted>
  <dcterms:created xsi:type="dcterms:W3CDTF">2018-05-22T15:17:00Z</dcterms:created>
  <dcterms:modified xsi:type="dcterms:W3CDTF">2018-05-22T15:17:00Z</dcterms:modified>
</cp:coreProperties>
</file>