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99" w:rsidRDefault="00B45499" w:rsidP="00B45499">
      <w:pPr>
        <w:spacing w:after="0" w:line="240" w:lineRule="auto"/>
        <w:rPr>
          <w:rFonts w:ascii="Georgia" w:eastAsia="Georgia" w:hAnsi="Georgia" w:cs="Georgia"/>
          <w:color w:val="00467F"/>
          <w:sz w:val="32"/>
          <w:szCs w:val="32"/>
        </w:rPr>
      </w:pPr>
      <w:r w:rsidRPr="00B45499">
        <w:rPr>
          <w:rFonts w:ascii="Georgia" w:eastAsia="Georgia" w:hAnsi="Georgia" w:cs="Georgia"/>
          <w:color w:val="00467F"/>
          <w:sz w:val="32"/>
          <w:szCs w:val="32"/>
        </w:rPr>
        <w:t>R</w:t>
      </w:r>
      <w:r>
        <w:rPr>
          <w:rFonts w:ascii="Georgia" w:eastAsia="Georgia" w:hAnsi="Georgia" w:cs="Georgia"/>
          <w:color w:val="00467F"/>
          <w:sz w:val="32"/>
          <w:szCs w:val="32"/>
        </w:rPr>
        <w:t>elevamiento de Conectividad y Situación Socioeconómica</w:t>
      </w:r>
    </w:p>
    <w:p w:rsidR="008C5230" w:rsidRPr="00B45499" w:rsidRDefault="00B45499" w:rsidP="00B45499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8C5230" w:rsidRDefault="00DB0DF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R</w:t>
      </w:r>
      <w:r w:rsidR="00B45499" w:rsidRPr="00B45499">
        <w:rPr>
          <w:b/>
          <w:sz w:val="18"/>
          <w:szCs w:val="18"/>
        </w:rPr>
        <w:t>ESULTADOS DE SOLICITUDES DE AYUDA DE CONECTIVIDAD</w:t>
      </w:r>
      <w:r w:rsidR="00B45499">
        <w:rPr>
          <w:b/>
          <w:sz w:val="18"/>
          <w:szCs w:val="18"/>
        </w:rPr>
        <w:t xml:space="preserve"> |</w:t>
      </w:r>
      <w:r w:rsidR="00B45499" w:rsidRPr="00B45499">
        <w:rPr>
          <w:b/>
          <w:sz w:val="18"/>
          <w:szCs w:val="18"/>
        </w:rPr>
        <w:t xml:space="preserve"> SEGUNDA ETAPA</w:t>
      </w:r>
    </w:p>
    <w:p w:rsidR="008C5230" w:rsidRDefault="008C5230">
      <w:pPr>
        <w:rPr>
          <w:color w:val="00A64B"/>
        </w:rPr>
      </w:pPr>
    </w:p>
    <w:p w:rsidR="00B45499" w:rsidRPr="002B0802" w:rsidRDefault="00B45499">
      <w:pPr>
        <w:rPr>
          <w:u w:val="single"/>
        </w:rPr>
      </w:pPr>
    </w:p>
    <w:tbl>
      <w:tblPr>
        <w:tblW w:w="0" w:type="dxa"/>
        <w:tblBorders>
          <w:bottom w:val="single" w:sz="12" w:space="0" w:color="00467F"/>
          <w:insideH w:val="single" w:sz="12" w:space="0" w:color="00467F"/>
        </w:tblBorders>
        <w:tblCellMar>
          <w:left w:w="0" w:type="dxa"/>
          <w:right w:w="0" w:type="dxa"/>
        </w:tblCellMar>
        <w:tblLook w:val="04A0"/>
      </w:tblPr>
      <w:tblGrid>
        <w:gridCol w:w="1024"/>
        <w:gridCol w:w="3757"/>
        <w:gridCol w:w="1094"/>
        <w:gridCol w:w="2414"/>
      </w:tblGrid>
      <w:tr w:rsidR="005732DB" w:rsidRPr="005732DB" w:rsidTr="00ED731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  <w:t xml:space="preserve">N° </w:t>
            </w:r>
            <w:r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  <w:t>ORDEN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  <w:t>NOMBRE DEL/LA SOLICITANTE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  <w:t>DNI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467F"/>
                <w:sz w:val="22"/>
                <w:szCs w:val="22"/>
                <w:lang w:val="es-ES"/>
              </w:rPr>
              <w:t>UNIDAD ACADÉMICA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Julian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Larramendy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36385266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Audiovisuales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Mónica Viviana Álvarez Fonseca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95545445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Audiovisuales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Cristian Rodríguez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39302304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Audiovisuales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Gonzalo Ariel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Dimicco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36723971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Audiovisuales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Milagros Ortiz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42413656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Audiovisuales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Franco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Leon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Rivas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40110776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Audiovisuales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María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Creteria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Feliciana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Da Silva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38139438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Audiovisuales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Briggette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Zuñiga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Medina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95997188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Audiovisuales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Lara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Kaniuka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33573089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Ailén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Anahí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Pérez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Johannson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39333361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Tamara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Cynthia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Vázquez Ledesma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43387313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Agustina Alcalde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40671227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Camila González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Fabi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37909074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Tatiana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Bessarez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38453697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Pamela Araya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17768709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Daniela Andrea Montesinos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28876010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232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proofErr w:type="spellStart"/>
            <w:r w:rsidRPr="005732DB">
              <w:rPr>
                <w:rFonts w:eastAsia="Times New Roman"/>
                <w:color w:val="000000"/>
                <w:lang w:val="es-ES"/>
              </w:rPr>
              <w:t>Javiera</w:t>
            </w:r>
            <w:proofErr w:type="spellEnd"/>
            <w:r w:rsidRPr="005732DB">
              <w:rPr>
                <w:rFonts w:eastAsia="Times New Roman"/>
                <w:color w:val="000000"/>
                <w:lang w:val="es-ES"/>
              </w:rPr>
              <w:t xml:space="preserve"> Mazuelos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95691395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Artes del Movimiento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Victoria Rodríguez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34343554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Jessica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Jackelin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Barrera Peña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95713615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Magdalena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Sassone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41780224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Victoria Cachaza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40855008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Rocio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Buffolo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40614832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Paloma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Natanael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Advincula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Beltrán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116950067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Leandra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Sprenger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40844412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Juan Felipe Orozco Posada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497893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Mariana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Romagnano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22547474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 xml:space="preserve">Jesica </w:t>
            </w:r>
            <w:proofErr w:type="spellStart"/>
            <w:r w:rsidRPr="005732DB">
              <w:rPr>
                <w:rFonts w:eastAsia="Times New Roman"/>
                <w:color w:val="000000"/>
                <w:lang w:val="es-ES"/>
              </w:rPr>
              <w:t>Smulski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44587570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Celeste Legal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43385426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Aldana Noemí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Chuquín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Rodríguez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95704709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Micaela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Trisi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40306976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María Carolina (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Arks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)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Sanchez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Callocunto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116991061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Dramáticas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Malena Florencia Anaya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41560480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Artes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Multimediales</w:t>
            </w:r>
            <w:proofErr w:type="spellEnd"/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Cecilia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Gomez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31914403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Artes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Multimediales</w:t>
            </w:r>
            <w:proofErr w:type="spellEnd"/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Joana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erica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Castro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36819045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Ivan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Barraco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36897311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Claudia Xavier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Drescher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95628266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José Luis Escobedo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96015829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Joan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Malandía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33780424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Fiorella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Yasmin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Hinostroza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Serpa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94010687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Miguel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angel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Coronel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2190265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Yanina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Vera Duarte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34479999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Claudio Javier Enciso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33589368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Mayra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Yamil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Vartanian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35361426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Musicales y Sonoras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Woodmaer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Ulysse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95962457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Yamila Mena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38861675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Edgar Gonzalo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Arnes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Alejandro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40142415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María Vanesa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Asiar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25431645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Noelia Beatriz Fernández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36685593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Sofía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Alvárez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30975487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Milagros Elizabeth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Poletti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34481529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Dario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Crucil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31927205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Gladys Ares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17682389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Carla Luciana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Punzi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39583633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lastRenderedPageBreak/>
              <w:t>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Gisele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Bertiller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33689494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Karina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Mottet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42880009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Mariela Asunción Vera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21307929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Araceli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Gonzalez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43743315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Gastón Cesar Chavarría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27069234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Gisela Medina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43108049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Priscila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Escubilla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40931211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Claudia Sanabria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22403659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Jesica Romero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37529228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María de los Milagros Villar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23563938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Micaela Chaparro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39664127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Jonathan Arenas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95301521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Sahar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Cisty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18890283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Graciela Cid Benítez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33838057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Lucio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Martinez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Ledesma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31856097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Belén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Borsetti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43081057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Olga Amalia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Gauna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11168875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Analia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Placido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23509873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Quillen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Iara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Diaz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Puñales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42228757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Roxana Machado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37250066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Adriana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Noemi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Mamani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26065883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Juliana Lastra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37596825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Fernando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Sucasas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21668371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Iara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Nerea Ortiz Ojeda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42571815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Jacqueline Tola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35185226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Ivana Díaz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28883922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Johanna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Alarcon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37869033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Leila Feo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Freling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42233838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Melanie abril Vilches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41578439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Gerardo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Dunn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34660534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Georgina Bianca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Manzolini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Stasi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38589248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Cecilia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Roatta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31667241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Alejandra Santo Domingo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37481469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Pablo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Montivero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30449103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Noelia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Dohm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27704524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proofErr w:type="spellStart"/>
            <w:r w:rsidRPr="005732DB">
              <w:rPr>
                <w:rFonts w:eastAsia="Times New Roman"/>
                <w:color w:val="000000"/>
                <w:lang w:val="es-ES"/>
              </w:rPr>
              <w:t>Jazmin</w:t>
            </w:r>
            <w:proofErr w:type="spellEnd"/>
            <w:r w:rsidRPr="005732DB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5732DB">
              <w:rPr>
                <w:rFonts w:eastAsia="Times New Roman"/>
                <w:color w:val="000000"/>
                <w:lang w:val="es-ES"/>
              </w:rPr>
              <w:t>Giudici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35992622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eastAsia="Times New Roman"/>
                <w:color w:val="000000"/>
                <w:lang w:val="es-ES"/>
              </w:rPr>
            </w:pPr>
            <w:r w:rsidRPr="005732DB">
              <w:rPr>
                <w:rFonts w:eastAsia="Times New Roman"/>
                <w:color w:val="000000"/>
                <w:lang w:val="es-ES"/>
              </w:rPr>
              <w:t>Artes Visuales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Solange Molina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35202370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Crítica de Artes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Luciana Romina Choque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33661718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Iara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Perez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38437714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Hernán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Gomez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25474480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Siro Iván Acosta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32341579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Araceli Cantero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39561507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María Gabriela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Curti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23328435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Ailen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Calfu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Recalde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Nuñez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34505899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Mercedes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Lasso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Rivera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95547735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Josefa Leguizamón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35501393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María Elena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Meconi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16621852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Nahir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Sánchez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32654516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Gloria Aros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12960294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Silvia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Usnayo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27387674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Brenda Duarte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38862166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Ayelen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Martínez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38687138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Cristian Gómez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32847266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Folklore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Noelia Soledad Verón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35535805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Wendy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Vigabriel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42435859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Victoria Anabel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Alvarenga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34294515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Emilia Pascual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33363382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Sofia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Abril Tolosa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44051293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Eva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Gebauer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35594666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Rocío Daniel Molina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37413142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153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Daira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Yael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Falagan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43048396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Georgina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Scarinatta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29636567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Marian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Ludmila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Gonzalez</w:t>
            </w:r>
            <w:proofErr w:type="spellEnd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Zezlin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40430731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  <w:tr w:rsidR="005732DB" w:rsidRPr="005732DB" w:rsidTr="00ED731B">
        <w:trPr>
          <w:trHeight w:val="56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Belén Hierro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37142784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32DB" w:rsidRPr="005732DB" w:rsidRDefault="005732DB" w:rsidP="00ED7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es-ES"/>
              </w:rPr>
            </w:pPr>
            <w:r w:rsidRPr="005732DB">
              <w:rPr>
                <w:rFonts w:ascii="Calibri" w:eastAsia="Times New Roman" w:hAnsi="Calibri" w:cs="Calibri"/>
                <w:sz w:val="22"/>
                <w:szCs w:val="22"/>
                <w:lang w:val="es-ES"/>
              </w:rPr>
              <w:t>Formación Docente</w:t>
            </w:r>
          </w:p>
        </w:tc>
      </w:tr>
    </w:tbl>
    <w:p w:rsidR="008C5230" w:rsidRDefault="008C5230"/>
    <w:p w:rsidR="008C5230" w:rsidRDefault="008C5230"/>
    <w:p w:rsidR="008C5230" w:rsidRDefault="008C5230"/>
    <w:p w:rsidR="008C5230" w:rsidRDefault="008C5230"/>
    <w:sectPr w:rsidR="008C5230" w:rsidSect="00573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835" w:right="1418" w:bottom="2268" w:left="1418" w:header="1134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C5" w:rsidRDefault="00697EC5" w:rsidP="008C5230">
      <w:pPr>
        <w:spacing w:after="0" w:line="240" w:lineRule="auto"/>
      </w:pPr>
      <w:r>
        <w:separator/>
      </w:r>
    </w:p>
  </w:endnote>
  <w:endnote w:type="continuationSeparator" w:id="0">
    <w:p w:rsidR="00697EC5" w:rsidRDefault="00697EC5" w:rsidP="008C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el&amp;font BLOCK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DB" w:rsidRDefault="0057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3B" w:rsidRDefault="0083783B" w:rsidP="0083783B">
    <w:pPr>
      <w:pStyle w:val="Piedepgina"/>
      <w:spacing w:line="276" w:lineRule="auto"/>
      <w:rPr>
        <w:color w:val="00467F"/>
        <w:sz w:val="16"/>
      </w:rPr>
    </w:pPr>
    <w:r>
      <w:rPr>
        <w:color w:val="00467F"/>
        <w:sz w:val="16"/>
      </w:rPr>
      <w:t>UNIVERSIDAD NACIONAL DE LAS ARTES</w:t>
    </w:r>
  </w:p>
  <w:p w:rsidR="0083783B" w:rsidRDefault="0083783B" w:rsidP="0083783B">
    <w:pPr>
      <w:pStyle w:val="Piedepgina"/>
      <w:spacing w:line="276" w:lineRule="auto"/>
      <w:rPr>
        <w:color w:val="00467F"/>
        <w:sz w:val="16"/>
      </w:rPr>
    </w:pPr>
    <w:r>
      <w:rPr>
        <w:color w:val="00467F"/>
        <w:sz w:val="16"/>
      </w:rPr>
      <w:t>Secretaría de Extensión Cultural y Bienestar Estudiantil</w:t>
    </w:r>
  </w:p>
  <w:p w:rsidR="0083783B" w:rsidRDefault="0083783B" w:rsidP="0083783B">
    <w:pPr>
      <w:pStyle w:val="Piedepgina"/>
      <w:spacing w:line="276" w:lineRule="auto"/>
      <w:rPr>
        <w:color w:val="00467F"/>
        <w:sz w:val="16"/>
      </w:rPr>
    </w:pPr>
    <w:r w:rsidRPr="0083783B">
      <w:rPr>
        <w:color w:val="00467F"/>
        <w:sz w:val="16"/>
      </w:rPr>
      <w:t>Bartolomé Mitre 1869. Planta Baja</w:t>
    </w:r>
    <w:r>
      <w:rPr>
        <w:color w:val="00467F"/>
        <w:sz w:val="16"/>
      </w:rPr>
      <w:t xml:space="preserve">, </w:t>
    </w:r>
    <w:r w:rsidRPr="0083783B">
      <w:rPr>
        <w:color w:val="00467F"/>
        <w:sz w:val="16"/>
      </w:rPr>
      <w:t>C1039AAA</w:t>
    </w:r>
  </w:p>
  <w:p w:rsidR="0083783B" w:rsidRDefault="0083783B" w:rsidP="0083783B">
    <w:pPr>
      <w:pStyle w:val="Piedepgina"/>
      <w:spacing w:line="276" w:lineRule="auto"/>
      <w:rPr>
        <w:color w:val="00467F"/>
        <w:sz w:val="16"/>
      </w:rPr>
    </w:pPr>
    <w:r w:rsidRPr="0015656A">
      <w:rPr>
        <w:color w:val="00467F"/>
        <w:sz w:val="16"/>
      </w:rPr>
      <w:t xml:space="preserve">Ciudad Autónoma de Buenos Aires </w:t>
    </w:r>
  </w:p>
  <w:p w:rsidR="0083783B" w:rsidRDefault="0083783B" w:rsidP="0083783B">
    <w:pPr>
      <w:pStyle w:val="Piedepgina"/>
      <w:spacing w:line="276" w:lineRule="auto"/>
      <w:rPr>
        <w:color w:val="00467F"/>
        <w:sz w:val="16"/>
      </w:rPr>
    </w:pPr>
    <w:r w:rsidRPr="0083783B">
      <w:rPr>
        <w:color w:val="00467F"/>
        <w:sz w:val="16"/>
      </w:rPr>
      <w:t>(</w:t>
    </w:r>
    <w:r>
      <w:rPr>
        <w:color w:val="00467F"/>
        <w:sz w:val="16"/>
      </w:rPr>
      <w:t>+</w:t>
    </w:r>
    <w:r w:rsidRPr="0083783B">
      <w:rPr>
        <w:color w:val="00467F"/>
        <w:sz w:val="16"/>
      </w:rPr>
      <w:t>54.11) 2111.9815 / 2109.6834</w:t>
    </w:r>
  </w:p>
  <w:p w:rsidR="005732DB" w:rsidRPr="0083783B" w:rsidRDefault="0083783B" w:rsidP="0083783B">
    <w:pPr>
      <w:pStyle w:val="Piedepgina"/>
      <w:spacing w:line="276" w:lineRule="auto"/>
      <w:rPr>
        <w:b/>
        <w:color w:val="00467F"/>
        <w:sz w:val="16"/>
      </w:rPr>
    </w:pPr>
    <w:r w:rsidRPr="005142D9">
      <w:rPr>
        <w:b/>
        <w:color w:val="00467F"/>
        <w:sz w:val="16"/>
      </w:rPr>
      <w:t>una.edu.ar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99" w:rsidRDefault="00B45499" w:rsidP="00B45499">
    <w:pPr>
      <w:pStyle w:val="Piedepgina"/>
      <w:spacing w:line="276" w:lineRule="auto"/>
      <w:rPr>
        <w:color w:val="00467F"/>
        <w:sz w:val="16"/>
      </w:rPr>
    </w:pPr>
    <w:r>
      <w:rPr>
        <w:color w:val="00467F"/>
        <w:sz w:val="16"/>
      </w:rPr>
      <w:t>UNIVERSIDAD NACIONAL DE LAS ARTES</w:t>
    </w:r>
  </w:p>
  <w:p w:rsidR="0083783B" w:rsidRDefault="0083783B" w:rsidP="00B45499">
    <w:pPr>
      <w:pStyle w:val="Piedepgina"/>
      <w:spacing w:line="276" w:lineRule="auto"/>
      <w:rPr>
        <w:color w:val="00467F"/>
        <w:sz w:val="16"/>
      </w:rPr>
    </w:pPr>
    <w:r>
      <w:rPr>
        <w:color w:val="00467F"/>
        <w:sz w:val="16"/>
      </w:rPr>
      <w:t>Secretaría de Extensión Cultural y Bienestar Estudiantil</w:t>
    </w:r>
  </w:p>
  <w:p w:rsidR="00B45499" w:rsidRDefault="0083783B" w:rsidP="00B45499">
    <w:pPr>
      <w:pStyle w:val="Piedepgina"/>
      <w:spacing w:line="276" w:lineRule="auto"/>
      <w:rPr>
        <w:color w:val="00467F"/>
        <w:sz w:val="16"/>
      </w:rPr>
    </w:pPr>
    <w:r w:rsidRPr="0083783B">
      <w:rPr>
        <w:color w:val="00467F"/>
        <w:sz w:val="16"/>
      </w:rPr>
      <w:t>Bartolomé Mitre 1869. Planta Baja</w:t>
    </w:r>
    <w:r w:rsidR="00B45499">
      <w:rPr>
        <w:color w:val="00467F"/>
        <w:sz w:val="16"/>
      </w:rPr>
      <w:t xml:space="preserve">, </w:t>
    </w:r>
    <w:r w:rsidRPr="0083783B">
      <w:rPr>
        <w:color w:val="00467F"/>
        <w:sz w:val="16"/>
      </w:rPr>
      <w:t>C1039AAA</w:t>
    </w:r>
  </w:p>
  <w:p w:rsidR="00B45499" w:rsidRDefault="00B45499" w:rsidP="00B45499">
    <w:pPr>
      <w:pStyle w:val="Piedepgina"/>
      <w:spacing w:line="276" w:lineRule="auto"/>
      <w:rPr>
        <w:color w:val="00467F"/>
        <w:sz w:val="16"/>
      </w:rPr>
    </w:pPr>
    <w:r w:rsidRPr="0015656A">
      <w:rPr>
        <w:color w:val="00467F"/>
        <w:sz w:val="16"/>
      </w:rPr>
      <w:t xml:space="preserve">Ciudad Autónoma de Buenos Aires </w:t>
    </w:r>
  </w:p>
  <w:p w:rsidR="0083783B" w:rsidRDefault="0083783B" w:rsidP="00B45499">
    <w:pPr>
      <w:pStyle w:val="Piedepgina"/>
      <w:spacing w:line="276" w:lineRule="auto"/>
      <w:rPr>
        <w:color w:val="00467F"/>
        <w:sz w:val="16"/>
      </w:rPr>
    </w:pPr>
    <w:r w:rsidRPr="0083783B">
      <w:rPr>
        <w:color w:val="00467F"/>
        <w:sz w:val="16"/>
      </w:rPr>
      <w:t>(</w:t>
    </w:r>
    <w:r>
      <w:rPr>
        <w:color w:val="00467F"/>
        <w:sz w:val="16"/>
      </w:rPr>
      <w:t>+</w:t>
    </w:r>
    <w:r w:rsidRPr="0083783B">
      <w:rPr>
        <w:color w:val="00467F"/>
        <w:sz w:val="16"/>
      </w:rPr>
      <w:t>54.11) 2111.9815 / 2109.6834</w:t>
    </w:r>
  </w:p>
  <w:p w:rsidR="005732DB" w:rsidRPr="00B45499" w:rsidRDefault="00B45499" w:rsidP="00B45499">
    <w:pPr>
      <w:pStyle w:val="Piedepgina"/>
      <w:spacing w:line="276" w:lineRule="auto"/>
      <w:rPr>
        <w:b/>
        <w:color w:val="00467F"/>
        <w:sz w:val="16"/>
      </w:rPr>
    </w:pPr>
    <w:r w:rsidRPr="005142D9">
      <w:rPr>
        <w:b/>
        <w:color w:val="00467F"/>
        <w:sz w:val="16"/>
      </w:rPr>
      <w:t>una.edu.ar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C5" w:rsidRDefault="00697EC5" w:rsidP="008C5230">
      <w:pPr>
        <w:spacing w:after="0" w:line="240" w:lineRule="auto"/>
      </w:pPr>
      <w:r>
        <w:separator/>
      </w:r>
    </w:p>
  </w:footnote>
  <w:footnote w:type="continuationSeparator" w:id="0">
    <w:p w:rsidR="00697EC5" w:rsidRDefault="00697EC5" w:rsidP="008C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DB" w:rsidRDefault="0057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DB" w:rsidRDefault="00B45499" w:rsidP="00B45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5245"/>
      <w:rPr>
        <w:color w:val="000000"/>
      </w:rPr>
    </w:pPr>
    <w:r w:rsidRPr="00B45499">
      <w:rPr>
        <w:noProof/>
        <w:color w:val="000000"/>
        <w:lang w:val="es-ES"/>
      </w:rPr>
      <w:drawing>
        <wp:inline distT="0" distB="0" distL="0" distR="0">
          <wp:extent cx="1935480" cy="643128"/>
          <wp:effectExtent l="19050" t="0" r="7620" b="0"/>
          <wp:docPr id="1" name="2 Imagen" descr="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DB" w:rsidRDefault="00B45499" w:rsidP="00B45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5387"/>
      <w:rPr>
        <w:color w:val="000000"/>
      </w:rPr>
    </w:pPr>
    <w:r w:rsidRPr="00B45499">
      <w:rPr>
        <w:noProof/>
        <w:color w:val="000000"/>
        <w:lang w:val="es-ES"/>
      </w:rPr>
      <w:drawing>
        <wp:inline distT="0" distB="0" distL="0" distR="0">
          <wp:extent cx="1935480" cy="643128"/>
          <wp:effectExtent l="19050" t="0" r="7620" b="0"/>
          <wp:docPr id="3" name="2 Imagen" descr="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32DB" w:rsidRDefault="0057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732DB" w:rsidRDefault="0057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732DB" w:rsidRDefault="0057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5732DB" w:rsidRDefault="005732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56EB"/>
    <w:multiLevelType w:val="multilevel"/>
    <w:tmpl w:val="9548918E"/>
    <w:lvl w:ilvl="0">
      <w:start w:val="1"/>
      <w:numFmt w:val="decimal"/>
      <w:pStyle w:val="lis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5230"/>
    <w:rsid w:val="000F6C29"/>
    <w:rsid w:val="00111334"/>
    <w:rsid w:val="00174D33"/>
    <w:rsid w:val="002B0802"/>
    <w:rsid w:val="005732DB"/>
    <w:rsid w:val="00697EC5"/>
    <w:rsid w:val="007A1D94"/>
    <w:rsid w:val="0083783B"/>
    <w:rsid w:val="008C48A3"/>
    <w:rsid w:val="008C5230"/>
    <w:rsid w:val="009168BE"/>
    <w:rsid w:val="00937157"/>
    <w:rsid w:val="00AF6175"/>
    <w:rsid w:val="00B45499"/>
    <w:rsid w:val="00DB0DF2"/>
    <w:rsid w:val="00ED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E51DC6"/>
  </w:style>
  <w:style w:type="paragraph" w:styleId="Ttulo1">
    <w:name w:val="heading 1"/>
    <w:basedOn w:val="normal0"/>
    <w:next w:val="normal0"/>
    <w:rsid w:val="008C52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C52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C52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C52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C52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648B0"/>
    <w:pPr>
      <w:spacing w:before="240" w:after="60" w:line="259" w:lineRule="auto"/>
      <w:outlineLvl w:val="5"/>
    </w:pPr>
    <w:rPr>
      <w:rFonts w:ascii="Calibri" w:eastAsia="Times New Roman" w:hAnsi="Calibri" w:cs="Times New Roman"/>
      <w:b/>
      <w:bCs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C5230"/>
  </w:style>
  <w:style w:type="table" w:customStyle="1" w:styleId="TableNormal">
    <w:name w:val="Table Normal"/>
    <w:rsid w:val="008C52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C5230"/>
    <w:pPr>
      <w:keepNext/>
      <w:keepLines/>
      <w:spacing w:before="480" w:after="120"/>
    </w:pPr>
    <w:rPr>
      <w:b/>
      <w:sz w:val="72"/>
      <w:szCs w:val="72"/>
    </w:r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  <w:lang w:eastAsia="es-AR"/>
    </w:rPr>
    <w:tblPr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  <w:lang w:eastAsia="es-AR"/>
    </w:rPr>
    <w:tblPr>
      <w:tblStyleRowBandSize w:val="1"/>
      <w:tblInd w:w="0" w:type="dxa"/>
      <w:tblBorders>
        <w:bottom w:val="single" w:sz="4" w:space="0" w:color="F03E42"/>
        <w:insideH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Ind w:w="0" w:type="dxa"/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  <w:lang w:eastAsia="es-AR"/>
    </w:rPr>
    <w:tblPr>
      <w:tblStyleColBandSize w:val="1"/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6EB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7462D3"/>
    <w:pPr>
      <w:numPr>
        <w:numId w:val="1"/>
      </w:numPr>
      <w:spacing w:after="120" w:line="260" w:lineRule="auto"/>
      <w:ind w:left="360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7462D3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7462D3"/>
    <w:pPr>
      <w:spacing w:after="120" w:line="260" w:lineRule="auto"/>
    </w:pPr>
    <w:rPr>
      <w:rFonts w:eastAsia="Times New Roman" w:cs="Times New Roman"/>
      <w:b/>
      <w:caps/>
      <w:color w:val="7F7F7F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rsid w:val="007462D3"/>
    <w:pPr>
      <w:spacing w:after="120" w:line="260" w:lineRule="auto"/>
    </w:pPr>
    <w:rPr>
      <w:rFonts w:ascii="Georgia" w:eastAsia="Times New Roman" w:hAnsi="Georgia" w:cs="Times New Roman"/>
      <w:color w:val="00B25A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rsid w:val="007462D3"/>
    <w:rPr>
      <w:bCs/>
      <w:color w:val="00B25A"/>
    </w:rPr>
  </w:style>
  <w:style w:type="paragraph" w:customStyle="1" w:styleId="listanumerada-numrica">
    <w:name w:val="lista numerada - numérica"/>
    <w:basedOn w:val="listas"/>
    <w:qFormat/>
    <w:rsid w:val="007462D3"/>
  </w:style>
  <w:style w:type="paragraph" w:customStyle="1" w:styleId="listaordenada-alfabetica">
    <w:name w:val="lista ordenada - alfabetica"/>
    <w:basedOn w:val="Normal"/>
    <w:qFormat/>
    <w:rsid w:val="007462D3"/>
    <w:pPr>
      <w:tabs>
        <w:tab w:val="num" w:pos="720"/>
      </w:tabs>
      <w:spacing w:after="120" w:line="260" w:lineRule="auto"/>
      <w:ind w:left="360" w:hanging="720"/>
    </w:pPr>
    <w:rPr>
      <w:rFonts w:eastAsia="Times New Roman" w:cs="Times New Roman"/>
      <w:szCs w:val="24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rsid w:val="00E648B0"/>
    <w:rPr>
      <w:rFonts w:ascii="Calibri" w:eastAsia="Times New Roman" w:hAnsi="Calibri" w:cs="Times New Roman"/>
      <w:b/>
      <w:bCs/>
      <w:lang w:val="es-ES_tradnl" w:eastAsia="es-ES_tradnl"/>
    </w:rPr>
  </w:style>
  <w:style w:type="paragraph" w:styleId="Subttulo">
    <w:name w:val="Subtitle"/>
    <w:basedOn w:val="Normal"/>
    <w:next w:val="Normal"/>
    <w:rsid w:val="008C52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523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x/itlvB0d4yfEMFmY0xRcaetg==">AMUW2mX6QFo9SCME5npdzFopgGBtDZwI0tuad8OfBla6flrsGxSTn42mQmKuluap4v/6t+vDKKbAPnAdMY7ewbnyBLvBNEV+bVgs+iHQRnT9U+wlvjgwNu4=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66F2B6-E106-4824-8899-CD9C02DF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Facu</cp:lastModifiedBy>
  <cp:revision>4</cp:revision>
  <dcterms:created xsi:type="dcterms:W3CDTF">2020-09-16T18:58:00Z</dcterms:created>
  <dcterms:modified xsi:type="dcterms:W3CDTF">2020-09-16T19:04:00Z</dcterms:modified>
</cp:coreProperties>
</file>