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6F" w:rsidRDefault="000E428F" w:rsidP="0051566F">
      <w:pPr>
        <w:pBdr>
          <w:top w:val="nil"/>
          <w:left w:val="nil"/>
          <w:bottom w:val="nil"/>
          <w:right w:val="nil"/>
          <w:between w:val="nil"/>
        </w:pBdr>
        <w:spacing w:after="120" w:line="260" w:lineRule="auto"/>
        <w:rPr>
          <w:rFonts w:ascii="Georgia" w:eastAsia="Georgia" w:hAnsi="Georgia" w:cs="Georgia"/>
          <w:color w:val="00B25A"/>
          <w:sz w:val="32"/>
          <w:szCs w:val="32"/>
        </w:rPr>
      </w:pPr>
      <w:r>
        <w:rPr>
          <w:rFonts w:ascii="Georgia" w:eastAsia="Georgia" w:hAnsi="Georgia" w:cs="Georgia"/>
          <w:color w:val="00B25A"/>
          <w:sz w:val="32"/>
          <w:szCs w:val="32"/>
        </w:rPr>
        <w:t xml:space="preserve">Mesas de exámenes Diciembre </w:t>
      </w:r>
      <w:r w:rsidR="0051566F">
        <w:rPr>
          <w:rFonts w:ascii="Georgia" w:eastAsia="Georgia" w:hAnsi="Georgia" w:cs="Georgia"/>
          <w:color w:val="00B25A"/>
          <w:sz w:val="32"/>
          <w:szCs w:val="32"/>
        </w:rPr>
        <w:t>2022</w:t>
      </w:r>
    </w:p>
    <w:p w:rsidR="00514028" w:rsidRDefault="0051566F" w:rsidP="0051566F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REGULARES, COMPLEMENTARIOS Y LIBRES</w:t>
      </w:r>
    </w:p>
    <w:p w:rsidR="00061ACE" w:rsidRDefault="00061ACE" w:rsidP="0051566F">
      <w:pPr>
        <w:spacing w:after="0" w:line="240" w:lineRule="auto"/>
        <w:rPr>
          <w:b/>
          <w:sz w:val="18"/>
          <w:szCs w:val="18"/>
        </w:rPr>
      </w:pPr>
    </w:p>
    <w:p w:rsidR="00061ACE" w:rsidRDefault="00061ACE" w:rsidP="0051566F">
      <w:pPr>
        <w:spacing w:after="0" w:line="240" w:lineRule="auto"/>
        <w:rPr>
          <w:b/>
          <w:sz w:val="18"/>
          <w:szCs w:val="18"/>
        </w:rPr>
      </w:pPr>
    </w:p>
    <w:p w:rsidR="00061ACE" w:rsidRPr="0022226F" w:rsidRDefault="00061ACE" w:rsidP="0022226F">
      <w:pPr>
        <w:spacing w:after="0" w:line="240" w:lineRule="auto"/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8" w:space="0" w:color="00A64B"/>
          <w:bottom w:val="single" w:sz="8" w:space="0" w:color="00A64B"/>
          <w:insideH w:val="single" w:sz="8" w:space="0" w:color="00A64B"/>
        </w:tblBorders>
        <w:tblCellMar>
          <w:left w:w="70" w:type="dxa"/>
          <w:right w:w="70" w:type="dxa"/>
        </w:tblCellMar>
        <w:tblLook w:val="04A0"/>
      </w:tblPr>
      <w:tblGrid>
        <w:gridCol w:w="7128"/>
        <w:gridCol w:w="1373"/>
        <w:gridCol w:w="1373"/>
        <w:gridCol w:w="1377"/>
        <w:gridCol w:w="1279"/>
        <w:gridCol w:w="2467"/>
        <w:gridCol w:w="1728"/>
        <w:gridCol w:w="2135"/>
      </w:tblGrid>
      <w:tr w:rsidR="0022226F" w:rsidRPr="0022226F" w:rsidTr="00B56E35">
        <w:trPr>
          <w:cantSplit/>
          <w:trHeight w:val="397"/>
          <w:tblHeader/>
        </w:trPr>
        <w:tc>
          <w:tcPr>
            <w:tcW w:w="1890" w:type="pct"/>
            <w:shd w:val="clear" w:color="000000" w:fill="FFFFFF"/>
            <w:noWrap/>
            <w:vAlign w:val="center"/>
            <w:hideMark/>
          </w:tcPr>
          <w:p w:rsidR="0022226F" w:rsidRPr="0022226F" w:rsidRDefault="0022226F" w:rsidP="0022226F">
            <w:pPr>
              <w:spacing w:after="0"/>
              <w:jc w:val="center"/>
              <w:rPr>
                <w:rFonts w:asciiTheme="minorHAnsi" w:hAnsiTheme="minorHAnsi"/>
                <w:b/>
                <w:color w:val="00A64B"/>
              </w:rPr>
            </w:pPr>
            <w:r w:rsidRPr="0022226F">
              <w:rPr>
                <w:rFonts w:asciiTheme="minorHAnsi" w:hAnsiTheme="minorHAnsi"/>
                <w:b/>
                <w:color w:val="00A64B"/>
              </w:rPr>
              <w:t>MATERIA</w:t>
            </w:r>
          </w:p>
        </w:tc>
        <w:tc>
          <w:tcPr>
            <w:tcW w:w="364" w:type="pct"/>
            <w:shd w:val="clear" w:color="000000" w:fill="FFFFFF"/>
            <w:noWrap/>
            <w:vAlign w:val="center"/>
            <w:hideMark/>
          </w:tcPr>
          <w:p w:rsidR="0022226F" w:rsidRPr="0022226F" w:rsidRDefault="0022226F" w:rsidP="0022226F">
            <w:pPr>
              <w:spacing w:after="0"/>
              <w:jc w:val="center"/>
              <w:rPr>
                <w:rFonts w:asciiTheme="minorHAnsi" w:hAnsiTheme="minorHAnsi"/>
                <w:b/>
                <w:color w:val="00A64B"/>
              </w:rPr>
            </w:pPr>
            <w:r w:rsidRPr="0022226F">
              <w:rPr>
                <w:rFonts w:asciiTheme="minorHAnsi" w:hAnsiTheme="minorHAnsi"/>
                <w:b/>
                <w:color w:val="00A64B"/>
              </w:rPr>
              <w:t>1° LLAMADO</w:t>
            </w:r>
          </w:p>
        </w:tc>
        <w:tc>
          <w:tcPr>
            <w:tcW w:w="364" w:type="pct"/>
            <w:shd w:val="clear" w:color="000000" w:fill="FFFFFF"/>
            <w:noWrap/>
            <w:vAlign w:val="center"/>
            <w:hideMark/>
          </w:tcPr>
          <w:p w:rsidR="0022226F" w:rsidRPr="0022226F" w:rsidRDefault="0022226F" w:rsidP="0022226F">
            <w:pPr>
              <w:spacing w:after="0"/>
              <w:jc w:val="center"/>
              <w:rPr>
                <w:rFonts w:asciiTheme="minorHAnsi" w:hAnsiTheme="minorHAnsi"/>
                <w:b/>
                <w:color w:val="00A64B"/>
              </w:rPr>
            </w:pPr>
            <w:r w:rsidRPr="0022226F">
              <w:rPr>
                <w:rFonts w:asciiTheme="minorHAnsi" w:hAnsiTheme="minorHAnsi"/>
                <w:b/>
                <w:color w:val="00A64B"/>
              </w:rPr>
              <w:t>HORA</w:t>
            </w:r>
          </w:p>
        </w:tc>
        <w:tc>
          <w:tcPr>
            <w:tcW w:w="365" w:type="pct"/>
            <w:shd w:val="clear" w:color="000000" w:fill="FFFFFF"/>
            <w:noWrap/>
            <w:vAlign w:val="center"/>
            <w:hideMark/>
          </w:tcPr>
          <w:p w:rsidR="0022226F" w:rsidRPr="0022226F" w:rsidRDefault="0022226F" w:rsidP="0022226F">
            <w:pPr>
              <w:spacing w:after="0"/>
              <w:jc w:val="center"/>
              <w:rPr>
                <w:rFonts w:asciiTheme="minorHAnsi" w:hAnsiTheme="minorHAnsi"/>
                <w:b/>
                <w:color w:val="00A64B"/>
              </w:rPr>
            </w:pPr>
            <w:r w:rsidRPr="0022226F">
              <w:rPr>
                <w:rFonts w:asciiTheme="minorHAnsi" w:hAnsiTheme="minorHAnsi"/>
                <w:b/>
                <w:color w:val="00A64B"/>
              </w:rPr>
              <w:t>2° LLAMADO</w:t>
            </w:r>
          </w:p>
        </w:tc>
        <w:tc>
          <w:tcPr>
            <w:tcW w:w="339" w:type="pct"/>
            <w:shd w:val="clear" w:color="000000" w:fill="FFFFFF"/>
            <w:noWrap/>
            <w:vAlign w:val="center"/>
            <w:hideMark/>
          </w:tcPr>
          <w:p w:rsidR="0022226F" w:rsidRPr="0022226F" w:rsidRDefault="0022226F" w:rsidP="0022226F">
            <w:pPr>
              <w:spacing w:after="0"/>
              <w:jc w:val="center"/>
              <w:rPr>
                <w:rFonts w:asciiTheme="minorHAnsi" w:hAnsiTheme="minorHAnsi"/>
                <w:b/>
                <w:color w:val="00A64B"/>
              </w:rPr>
            </w:pPr>
            <w:r w:rsidRPr="0022226F">
              <w:rPr>
                <w:rFonts w:asciiTheme="minorHAnsi" w:hAnsiTheme="minorHAnsi"/>
                <w:b/>
                <w:color w:val="00A64B"/>
              </w:rPr>
              <w:t>HORA</w:t>
            </w:r>
          </w:p>
        </w:tc>
        <w:tc>
          <w:tcPr>
            <w:tcW w:w="654" w:type="pct"/>
            <w:shd w:val="clear" w:color="000000" w:fill="FFFFFF"/>
            <w:noWrap/>
            <w:vAlign w:val="center"/>
            <w:hideMark/>
          </w:tcPr>
          <w:p w:rsidR="0022226F" w:rsidRPr="0022226F" w:rsidRDefault="0022226F" w:rsidP="0022226F">
            <w:pPr>
              <w:spacing w:after="0"/>
              <w:jc w:val="center"/>
              <w:rPr>
                <w:rFonts w:asciiTheme="minorHAnsi" w:hAnsiTheme="minorHAnsi"/>
                <w:b/>
                <w:color w:val="00A64B"/>
              </w:rPr>
            </w:pPr>
            <w:r>
              <w:rPr>
                <w:rFonts w:asciiTheme="minorHAnsi" w:hAnsiTheme="minorHAnsi"/>
                <w:b/>
                <w:color w:val="00A64B"/>
              </w:rPr>
              <w:t>COMISIÓN</w:t>
            </w:r>
          </w:p>
        </w:tc>
        <w:tc>
          <w:tcPr>
            <w:tcW w:w="458" w:type="pct"/>
            <w:shd w:val="clear" w:color="000000" w:fill="FFFFFF"/>
            <w:noWrap/>
            <w:vAlign w:val="center"/>
            <w:hideMark/>
          </w:tcPr>
          <w:p w:rsidR="0022226F" w:rsidRPr="0022226F" w:rsidRDefault="0022226F" w:rsidP="0022226F">
            <w:pPr>
              <w:spacing w:after="0"/>
              <w:jc w:val="center"/>
              <w:rPr>
                <w:rFonts w:asciiTheme="minorHAnsi" w:hAnsiTheme="minorHAnsi"/>
                <w:b/>
                <w:color w:val="00A64B"/>
              </w:rPr>
            </w:pPr>
            <w:r>
              <w:rPr>
                <w:rFonts w:asciiTheme="minorHAnsi" w:hAnsiTheme="minorHAnsi"/>
                <w:b/>
                <w:color w:val="00A64B"/>
              </w:rPr>
              <w:t>SEDE</w:t>
            </w:r>
          </w:p>
        </w:tc>
        <w:tc>
          <w:tcPr>
            <w:tcW w:w="566" w:type="pct"/>
            <w:shd w:val="clear" w:color="000000" w:fill="FFFFFF"/>
            <w:noWrap/>
            <w:vAlign w:val="center"/>
            <w:hideMark/>
          </w:tcPr>
          <w:p w:rsidR="0022226F" w:rsidRPr="0022226F" w:rsidRDefault="0022226F" w:rsidP="0022226F">
            <w:pPr>
              <w:spacing w:after="0"/>
              <w:jc w:val="center"/>
              <w:rPr>
                <w:rFonts w:asciiTheme="minorHAnsi" w:hAnsiTheme="minorHAnsi"/>
                <w:b/>
                <w:color w:val="00A64B"/>
              </w:rPr>
            </w:pPr>
            <w:r>
              <w:rPr>
                <w:rFonts w:asciiTheme="minorHAnsi" w:hAnsiTheme="minorHAnsi"/>
                <w:b/>
                <w:color w:val="00A64B"/>
              </w:rPr>
              <w:t>MODALIDAD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Ciencias Aplicadas a las Artes del Fuego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GARRIGA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Ciencias Aplicadas a las Artes del Fuego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GARRIGA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Ciencias Aplicadas a las Artes del Fuego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GARRIGA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Ciencias Aplicadas a las Artes del Fuego IV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GARRIGA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Ciencias Aplicadas a las Artes del Fuego 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GARRIGA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Color y Retoque Pictórico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HAYET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Color y Retoque Pictórico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HAYET 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Comunicación y Medios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SEL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Conservación de Materiales no Tradicionales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GARCIA L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Conservación Museológica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RIVARA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Conservación Preventiva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FERNANDEZ2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Conservación Preventiva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FERNANDEZ1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Conservación, Restauración de Documentos Gráficos y Papel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COURT E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Conservación, Restauración de Documentos Gráficos y Papel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PEREIRO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lastRenderedPageBreak/>
              <w:t>Conservación, Restauración de Escultura y Arqueología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COURT E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Conservación, Restauración de Escultura y Arqueología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FRAZZI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Conservación, Restauración de Escultura y Arqueología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FRAZZI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Conservación, Restauración Pintura de Caballete y Mural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COURT E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Conservación, Restauración Pintura de Caballete y Mural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RAZE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Conservación, Restauración Pintura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MELO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Conservación, Restauración Pintura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MELO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Depósito, Traslado y Exposición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RIVARA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Dibujo Artes del Fuego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ARRAGA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Dibujo Artes del Fuego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CRESPO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Dibujo Artes del Fuego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ARRAGA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Dibujo Artes del Fuego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CRESPO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Dibujo Artes del Fuego IV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ARRAGA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Dibujo Artes del Fuego IV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CRESPO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Dibujo. Sistemas de Representación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BARONE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Dibujo. Sistemas de Representación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BARONE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Dibujo. Sistemas de Representación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BARONE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Dibujo. Sistemas de Representación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BARONE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Dibujo. Sistemas de Representación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BARONE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lastRenderedPageBreak/>
              <w:t>Dibujo. Sistemas de Representación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DE PIERO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Dibujo. Sistemas de Representación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DE PIERO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Dibujo. Sistemas de Representación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DE PIERO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Dibujo. Sistemas de Representación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DE PIERO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Dibujo. Sistemas de Representación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DE PIERO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Dibujo. Sistemas de Representación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DE PIERO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Dibujo. Sistemas de Representación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DI PACE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Dibujo. Sistemas de Representación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DI PACE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Dibujo. Sistemas de Representación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MURGIA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Dibujo. Sistemas de Representación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MURGIA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Dibujo. Sistemas de Representación I (Intensiva)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DE BELLA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Dibujo. Sistemas de Representación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BARONE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Dibujo. Sistemas de Representación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BARONE 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Dibujo. Sistemas de Representación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BARONE 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Dibujo. Sistemas de Representación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DE PIERO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Dibujo. Sistemas de Representación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DE PIERO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Dibujo. Sistemas de Representación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DI PACE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Diseño, Producción y Serialización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NASSI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Diseño, Producción y Serialización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VOGLINO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lastRenderedPageBreak/>
              <w:t>Diseño, Producción y Serialización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VOGLINO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Diseño, Producción y Serialización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NASSI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Diseño, Producción y Serialización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VOGLINO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Diseño, Producción y Serialización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VOGLINO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Diseño, Producción y Serialización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NASSI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Diseño, Producción y Serialización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VOGLINO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Diseño, Producción y Serialización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VOGLINO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Documentación y Metodología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EVLH BORJA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Documentación y Metodología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EVLH BORJA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Escenotecnia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8:30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DIVIU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Escenotecnia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8:30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DIVIU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Escenotecnia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8:30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DIVIU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Escenotecnia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8:30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DIVIU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Estética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CASABELLA1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Estética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CASABELLA2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Estética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CASABELLA1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Estética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PADIN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Estética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PADIN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Estética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PADIN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lastRenderedPageBreak/>
              <w:t>Estética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PADIN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Estética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PADIN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Estética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PADIN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Filosofía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ABDOF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Filosofía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ABDOF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Filosofía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EVLH ABDOF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Filosofía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EVLH ABDOF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Filosofía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PADIN 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Filosofía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PADIN 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Filosofía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PADIN 9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Filosofía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PADIN 10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Filosofía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EVTI PADIN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Física, Química y Biología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CEDROLA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Física, Química y Biología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PBOTTA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Física, Química y Biología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CEDROLA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Física, Química y Biología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PBOTTA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Física, Química y Biología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CEDROLA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Física, Química y Biología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PBOTTA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Física, Química y Biología IV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CEDROLA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lastRenderedPageBreak/>
              <w:t>Física, Química y Biología IV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PBOTTA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Fundamentos Teóricos de la Producción Artística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CASAS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Fundamentos Teóricos de la Producción Artística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EVTI PADIN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Fundamentos Teóricos de la Producción Artística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EVTI PADIN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Fundamentos Teóricos de la Producción Artística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ROCHA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Fundamentos Teóricos de la Producción Artística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ROCHA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Fundamentos Teóricos de la Producción Artística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ROCHA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Fundamentos Teóricos de la Producción Artística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EVLH ROCHA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 Cultura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CASTILLO1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 Cultura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CASTILLO2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 Cultura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CASTILLO3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 Cultura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CASTILLO4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 Cultura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CASTILLO5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 Cultura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CASTILLO6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 Cultura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CASTILLO7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 Cultura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CASTILLO8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 Cultura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EVTI CASTILLO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 Cultura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EVTI CASTILLO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 Cultura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GOMEZ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lastRenderedPageBreak/>
              <w:t>Historia de la Cultura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MCHEREY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 Cultura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MCHEREY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 Cultura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MCHEREY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 Cultura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MCHEREY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 Cultura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MCHEREY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 Cultura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MCHEREY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 Cultura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EVTI MCHEREY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 Cultura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CASTILLO9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 Cultura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CASTILLO10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 Cultura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CASTILLO11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 Cultura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CASTILLO12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 Cultura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CASTILLO13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 Cultura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EVTI CASTILLO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 Cultura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MCHEREY 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 Cultura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MCHEREY 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 Cultura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MCHEREY 9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 Cultura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MCHEREY 10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 Cultura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MCHEREY 11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 Cultura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MCHEREY 12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lastRenderedPageBreak/>
              <w:t>Historia de la Cultura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EVTI MCHEREY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 Cultura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CASTILLO14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 Cultura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CASTILLO15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 Cultura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CASTILLO16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 Cultura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CASTILLO17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 Cultura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EVTI CASTILLO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 Cultura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MCHEREY 13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 Cultura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MCHEREY 14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 Cultura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MCHEREY 15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 Cultura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EVTI MCHEREY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 Cultura IV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EVTI CASTILLO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 Cultura IV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CASTILLO 18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 Cultura IV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MCHEREY 16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 Cultura IV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MCHEREY 17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 Cultura IV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MCHEREY 18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 Cultura IV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EVTI MCHEREY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 Restauración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EVLH ROUSSOS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 Restauración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EVLH ROUSSOS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 Restauración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EVLH ROUSSOS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lastRenderedPageBreak/>
              <w:t>Historia de la Restauración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EVLH ROUSSOS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las Artes del Fuego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GIMENEZH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las Artes del Fuego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GIMENEZH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las Artes Visuales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FIEL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las Artes Visuales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G COSTA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las Artes Visuales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G COSTA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las Artes Visuales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G COSTA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las Artes Visuales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EVTI G COSTA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las Artes Visuales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LAURENZI1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las Artes Visuales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LAURENZI2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las Artes Visuales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LAURENZI3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las Artes Visuales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EVTI LAURENZI1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las Artes Visuales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EVTI LAURENZI2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las Artes Visuales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G COSTA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las Artes Visuales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G COSTA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las Artes Visuales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G COSTA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las Artes Visuales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EVTI G COSTA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las Artes Visuales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LAURENZI4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las Artes Visuales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LAURENZI5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lastRenderedPageBreak/>
              <w:t>Historia de las Artes Visuales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EVTI LAURENZI3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las Artes Visuales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G COSTA 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las Artes Visuales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G COSTA 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las Artes Visuales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G COSTA 9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las Artes Visuales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G COSTA 10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las Artes Visuales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EVTI G COSTA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las Artes Visuales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LAURENZI6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las Artes Visuales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LAURENZI7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las Artes Visuales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EVTI LAURENZI4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las Artes Visuales IV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G COSTA 11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las Artes Visuales IV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G COSTA 12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las Artes Visuales IV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G COSTA 13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las Artes Visuales IV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EVTI G COSTA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las Artes Visuales IV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LAURENZI8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las Artes Visuales IV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LAURENZI9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las Artes Visuales IV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EVLH LAURENZI1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las Artes Visuales IV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EVTI LAURENZI5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las Artes Visuales 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G COSTA 14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las Artes Visuales 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G COSTA 15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lastRenderedPageBreak/>
              <w:t>Historia de las Artes Visuales 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EVTI G COSTA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las Artes Visuales 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LAURENZI10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las Artes Visuales 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LAURENZI11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 las Artes Visuales 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EVTI LAURENZI6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del Teatro y Análisis de Texto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COCE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del Teatro y Análisis de Texto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COCE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del Teatro y Análisis de Texto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COCE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del Teatro y Análisis de Texto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COCE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del Teatro y Análisis de Texto IV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COCE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del Teatro y Análisis de Texto 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COCE 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Idioma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BORTHWICK1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Idioma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BORTHWICK2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Idioma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TKACZ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Idioma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BORTHWICK3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Idioma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EVTI BORTHWICK1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Idioma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TKACZ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Historia del Teatro y Análisis de Texto 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COCE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Artes del Fuego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BRISSO ES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Artes del Fuego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MOLINARI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lastRenderedPageBreak/>
              <w:t>Lenguaje Visual Artes del Fuego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BRISSO ES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Artes del Fuego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MOLINARI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ANGUIO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BRISSO ES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BRISSO ES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DELLAFON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DELLAFON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ARAMONTI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ARAMONTI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FLORES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FLORES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LAIZ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LAIZ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LAIZ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ANGUIO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ANGUIO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ANGUIO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BRISSO ES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BRISSO ES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lastRenderedPageBreak/>
              <w:t>Lenguaje Visual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DELLAFON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DELLAFON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ARAMONTI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ARAMONTI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FLORES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13-nov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FLORES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LAIZ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LAIZ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ANGUIO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BARDELAS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BARDELAS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DELLAFON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DELLAFON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ARAMONTI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ARAMONTI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FLORES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FLORES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IV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ANGUIO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IV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BARDELAS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lastRenderedPageBreak/>
              <w:t>Lenguaje Visual IV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BARDELAS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IV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DELLAFON 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IV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DELLAFON 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IV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ARAMONTI 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IV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ARAMONTI 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IV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FLORES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IV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FLORES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ALONSO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CASTEX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CASTEX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CASTEX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ARAMONTI 9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FLORES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VI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ALONSO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VI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CASTEX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VI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CASTEX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VI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CASTEX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VI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ARAMONTI 10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VI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ARAMONTI 11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lastRenderedPageBreak/>
              <w:t>Lenguaje Visual VI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FLORES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VI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FLORES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VII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ALONSO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VII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CASTEX 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VII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CASTEX 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VII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CASTEX 9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VII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ARAMONTI 12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VII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ARAMONTI 13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Lenguaje Visual VII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FLORES 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Luminotecnia Teatral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PRIETO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Luminotecnia Teatral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RINALDI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Luminotecnia Teatral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PRIETO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Luminotecnia Teatral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RINALDI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Luminotecnia Teatral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PRIETO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Luminotecnia Teatral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RINALDI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Maquillaje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MARTINEZ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Maquillaje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MARTINEZ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Maquillaje y Caracterización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MARTINEZ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Maquillaje y Caracterización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MARTINEZ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lastRenderedPageBreak/>
              <w:t>Maquillaje y Caracterización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MARTINEZ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Maquillaje y Caracterización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MARTINEZ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Maquillaje y Caracterización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MARTINEZ 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Maquillaje y Caracterización IV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MARTINEZ 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Metodología de la Investigación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EVLH BUSTO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Metodología de la Investigación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EVLH BUSTO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Metodología de la Investigación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EVTI BUSTO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ALVARO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ALVARO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FERNICOLA1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FERNICOLA2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MOLINA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MOLINA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MOLINA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MOLINA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MOLINA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MOLINA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MUIÑOS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MUIÑOS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lastRenderedPageBreak/>
              <w:t>Oficio y Técnicas de las Artes Visuales I - 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MUIÑOS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PORLEY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PORLEY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TAPIAVERA 1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VANNICOLA 1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VANNICOLA 2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VERA C 1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VERA C 2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VERA C 3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ARAGONA 1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ARAGONA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BACHER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BACHER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CAMPINI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CAMPINI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DAVERIO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DE BUENO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DE BUENO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DE BUENO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lastRenderedPageBreak/>
              <w:t>Oficio y Técnicas de las Artes Visuales I - 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GOLLOB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MILLER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SOR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SOR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SOR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SUAREZ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TOMSIG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TOMSIG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TOMSIG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Cerámica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BELTRAN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Cerámica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BELTRAN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Cerámica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BELTRAN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Cerámica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BELTRAN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Cerámica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CASTILLO EU1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Cerámica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CASTILLO EU2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Cerámica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GARAVAGLI1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Cerámica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GARAVAGLI2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Cerámica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JORDAN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Cerámica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JORDAN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lastRenderedPageBreak/>
              <w:t>Oficio y Técnicas de las Artes Visuales I - Cerámica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JORDAN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CRESPO 13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Digitalización De Imágenes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EVLH CACERES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Digitalización De Imágenes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EVLH CACERES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Digitalización De Imágenes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EVTI CACERES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Digitalización De Imágenes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PAREDES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Digitalización De Imágenes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PAREDES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Digitalización De Imágenes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PAREDES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Digitalización De Imágenes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PAREDES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Digitalización De Imágenes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ZERBARINI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Digitalización De Imágenes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ZERBARINI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Digitalización De Imágenes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ZERBARINI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Digitalización De Imágenes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ZERBARINI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Digitalización De Imágenes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ZERBARINI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Digitalización De Imágenes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ZERBARINI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Digitalización De Imágenes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ZERBARINI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Escenografía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ARRIAGA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Escenografía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ARRIAGA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Escenografía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ARRIAGA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lastRenderedPageBreak/>
              <w:t>Oficio y Técnicas de las Artes Visuales I - Escenografía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ARRIAGA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Escenografía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NIGRO 1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Escenografía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NIGRO 2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Escenografía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RLEROUX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Escenografía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RLEROUX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Escenografía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VERA A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Escenografía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VERA A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AGÜERO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AGÜERO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AGÜERO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ALVAREZ 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ALVAREZ 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MONTALVETTI1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MONTALVETTI2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MONTALVETTI3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GARAY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GARAY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GARAY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GOTLEYB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lastRenderedPageBreak/>
              <w:t>Oficio y Técnicas de las Artes Visuales I -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PAULON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PAULON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PAULON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PAULON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SAGGESE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SAGGESE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SAGGESE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SAGGESE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SAGGESE 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ALTHABE 10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ALTHABE 11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ALTHABE 18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ASTICA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ASTICA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ASTICA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ATTILA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ATTILA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BRISSO EN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BRISSO EN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lastRenderedPageBreak/>
              <w:t>Oficio y Técnicas de las Artes Visuales 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BRISSO EN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CUELLO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DESTEFAN 1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DESTEFAN 2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DESTEFAN 3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ALVAREZ G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ALVAREZ G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ALVAREZ G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ALVAREZ G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FIDANZA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FIDANZA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FIDANZA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GASPERI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GASPERI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GASPERI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MINACORI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MINACORI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MINACORI 19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MINACORI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lastRenderedPageBreak/>
              <w:t>Oficio y Técnicas de las Artes Visuales II - 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CRESPO 14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ALVARO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ALVARO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FERNICOLA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FERNICOLA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MOLINA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MOLINA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MOLINA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MOLINA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MOLINA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MOLINA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MUIÑOS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MUIÑOS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PORLEY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PORLEY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TAPIAVERA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VANNICOLA 3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VANNICOLA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VERA C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lastRenderedPageBreak/>
              <w:t>Oficio y Técnicas de las Artes Visuales II -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VERA C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VERA C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Digitalización De Imágenes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EVLH CACERES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Digitalización De Imágenes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EVTI CACERES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Digitalización De Imágenes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PAREDES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Digitalización De Imágenes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PAREDES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Digitalización De Imágenes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ZERBARINI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Digitalización De Imágenes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ZERBARINI 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Digitalización De Imágenes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ZERBARINI 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Digitalización De Imágenes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ZERBARINI 9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Digitalización De Imágenes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ZERBARINI 10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Digitalización De Imágenes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ZERBARINI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Digitalización De Imágenes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ZERBARINI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ARAGONA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ARAGONA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BACHER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BACHER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CAMPINI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CAMPINI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lastRenderedPageBreak/>
              <w:t>Oficio y Técnicas de las Artes Visuales II -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DAVERIO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DE BUENO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DE BUENO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MILLER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SOR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SOR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SOR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TOMSIG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TOMSIG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TOMSIG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AGÜERO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AGÜERO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AGÜERO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ALVAREZ 9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ALVAREZ 10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MONTALVETTI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MONTALVETTI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GARAY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GARAY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lastRenderedPageBreak/>
              <w:t>Oficio y Técnicas de las Artes Visuales II -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GARAY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PAULON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PAULON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PAULON 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SAGGESE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SAGGESE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SAGGESE 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ALTHABE 12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ALTHABE 13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ALTHABE 14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ASTICA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ASTICA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ASTICA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ATTILA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ATTILA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BRISSO EN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CUELLO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DESTEFAN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DESTEFAN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lastRenderedPageBreak/>
              <w:t>Oficio y Técnicas de las Artes Visuales II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DESTEFAN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ALVAREZ G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ALVAREZ G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ALVAREZ G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ALVAREZ G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FIDANZA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FIDANZA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FIDANZA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GASPERI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GASPERI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GASPERI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MINACORI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MINACORI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MINACORI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TAPIAVERA 3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ALVARO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ALVARO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FERNICOLA5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FERNICOLA6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lastRenderedPageBreak/>
              <w:t>Oficio y Técnicas de las Artes Visuales III -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MOLINA 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MOLINA 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MOLINA 9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MOLINA 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MOLINA 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MOLINA 9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MUIÑOS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MUIÑOS 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PORLEY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PORLEY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VANNICOLA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VANNICOLA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VERA C 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VERA C 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VERA C 9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Digitalización De Imágenes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EVLH CACERES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Digitalización De Imágenes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EVTI CACERES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Digitalización De Imágenes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PAREDES 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Digitalización De Imágenes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PAREDES 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lastRenderedPageBreak/>
              <w:t>Oficio y Técnicas de las Artes Visuales III - Digitalización De Imágenes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ZERBARINI 11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Digitalización De Imágenes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ZERBARINI 12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Digitalización De Imágenes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ZERBARINI 13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Digitalización De Imágenes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ZERBARINI 14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Digitalización De Imágenes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ZERBARINI 15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Digitalización De Imágenes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ZERBARINI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Digitalización De Imágenes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ZERBARINI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ARAGONA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ARAGONA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BACHER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BACHER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CAMPINI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CAMPINI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DE BUENO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DE BUENO 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MILLER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SOR 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SOR 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SOR 9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lastRenderedPageBreak/>
              <w:t>Oficio y Técnicas de las Artes Visuales III -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TOMSIG 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TOMSIG 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TOMSIG 9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AGÜERO 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AGÜERO 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AGÜERO 9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ALVAREZ 11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ALVAREZ 12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MONTALVETTI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MONTALVETTI 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GARAY 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GARAY 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GARAY 9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PAULON 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PAULON 9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PAULON 10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SAGGESE 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SAGGESE 9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SAGGESE 10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lastRenderedPageBreak/>
              <w:t>Oficio y Técnicas de las Artes Visuales III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ALTHABE 15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ALTHABE 16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ALTHABE 17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ASTICA 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ASTICA 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ASTICA 9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ATTILA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ATTILA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BRISSO EN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CUELLO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DESTEFAN 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DESTEFAN 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DESTEFAN 9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ALVAREZ G 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ALVAREZ G 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ALVAREZ G 9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ALVAREZ G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FIDANZA 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FIDANZA 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lastRenderedPageBreak/>
              <w:t>Oficio y Técnicas de las Artes Visuales III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FIDANZA 9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GASPERI 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GASPERI 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GASPERI 9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MINACORI 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MINACORI 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Oficio y Técnicas de las Artes Visuales III -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MINACORI 9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Organización, producción y comerc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Pr="00061ACE">
              <w:rPr>
                <w:rFonts w:ascii="Calibri" w:eastAsia="Times New Roman" w:hAnsi="Calibri" w:cs="Times New Roman"/>
                <w:b/>
                <w:bCs/>
              </w:rPr>
              <w:t>de Eventos Culturales y Artísticos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BORTHWICK4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Organización, producción y comerc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Pr="00061ACE">
              <w:rPr>
                <w:rFonts w:ascii="Calibri" w:eastAsia="Times New Roman" w:hAnsi="Calibri" w:cs="Times New Roman"/>
                <w:b/>
                <w:bCs/>
              </w:rPr>
              <w:t>de Eventos Culturales y Artísticos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EVTI BORTHWICK2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Organización, producción y comerc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Pr="00061ACE">
              <w:rPr>
                <w:rFonts w:ascii="Calibri" w:eastAsia="Times New Roman" w:hAnsi="Calibri" w:cs="Times New Roman"/>
                <w:b/>
                <w:bCs/>
              </w:rPr>
              <w:t>de Eventos Culturales y Artísticos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EVLH MANETTI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Organización, producción y comerc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Pr="00061ACE">
              <w:rPr>
                <w:rFonts w:ascii="Calibri" w:eastAsia="Times New Roman" w:hAnsi="Calibri" w:cs="Times New Roman"/>
                <w:b/>
                <w:bCs/>
              </w:rPr>
              <w:t>de Eventos Culturales y Artísticos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EVLH MANETTI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Peritaje y Catalogación de Bienes Culturales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RIVARA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Práctica de Laboratorio - Física, Química y Biología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CEDROLA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Práctica de Laboratorio - Física, Química y Biología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PBOTTA 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Práctica de Laboratorio - Física, Química y Biología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CEDROLA 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Práctica de Laboratorio - Física, Química y Biología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PBOTTA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Práctica de Laboratorio - Física, Química y Biología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CEDROLA 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Práctica de Laboratorio - Física, Química y Biología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PBOTTA 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Práctica de Laboratorio - Física, Química y Biología IV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CEDROLA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lastRenderedPageBreak/>
              <w:t>Práctica de Laboratorio - Física, Química y Biología IV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PBOTTA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Práctica de Laboratorio - Física, Química y Biología 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CEDROLA 9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Práctica de Laboratorio - Física, Química y Biología 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PBOTTA 9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Práctica de Laboratorio - Física, Química y Biología VI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GARCIA L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Prácticas de Conservación - Restauración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COURT E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Procedimientos Pictóricos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HAYET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Psicología General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COHEN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Psicología General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COHEN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Psicología General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COHEN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Psicología General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COHEN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Psicología General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COHEN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Psicología General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COHEN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Psicología General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EVTI FALCON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Psicología General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EVTI FALCON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Psicología General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EVTI FALCON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Psicología General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EVTI FALCON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Seguridad e Higiene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10:30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10:30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LARUMBE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Seminario de gestión y org de proyectos de Cons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Pr="00061ACE">
              <w:rPr>
                <w:rFonts w:ascii="Calibri" w:eastAsia="Times New Roman" w:hAnsi="Calibri" w:cs="Times New Roman"/>
                <w:b/>
                <w:bCs/>
              </w:rPr>
              <w:t>Rest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Pr="00061ACE">
              <w:rPr>
                <w:rFonts w:ascii="Calibri" w:eastAsia="Times New Roman" w:hAnsi="Calibri" w:cs="Times New Roman"/>
                <w:b/>
                <w:bCs/>
              </w:rPr>
              <w:t>de Obras de Arte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EVLH BORJA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Seminario de gestión y org de proyectos de Cons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Pr="00061ACE">
              <w:rPr>
                <w:rFonts w:ascii="Calibri" w:eastAsia="Times New Roman" w:hAnsi="Calibri" w:cs="Times New Roman"/>
                <w:b/>
                <w:bCs/>
              </w:rPr>
              <w:t>Rest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Pr="00061ACE">
              <w:rPr>
                <w:rFonts w:ascii="Calibri" w:eastAsia="Times New Roman" w:hAnsi="Calibri" w:cs="Times New Roman"/>
                <w:b/>
                <w:bCs/>
              </w:rPr>
              <w:t>de Obras de Arte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EVLH BORJA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lastRenderedPageBreak/>
              <w:t>Seminario La obra de Arte y su sentido Histórico Cultural y Social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EVLH SOUSA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Seminario La obra de Arte y su sentido Histórico Cultural y Social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EVLH SOUSA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Semiótica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BARRIOS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Semiótica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BARRIOS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Semiótica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NIÑO AM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Semiótica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EVHU NIÑO AM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Semiótica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EVTI NIÑO AM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Cerámico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GARAVAGLI3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Cerámico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JORDAN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Cerámico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JORDAN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Cerámico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JORDAN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Cerámico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JORDAN 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Cerámico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JORDAN 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Cerámico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OLIO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Cerámico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OLIO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Cerámico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GARAVAGLI4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Cerámico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JORDAN 9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Cerámico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JORDAN 10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Cerámico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JORDAN 11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lastRenderedPageBreak/>
              <w:t>Taller Cerámico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JORDAN 12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Cerámico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JORDAN 13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Cerámico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OLIO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Cerámico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OLIO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Cerámico IV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GARAVAGLI5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Cerámico IV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JORDAN 14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Cerámico IV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JORDAN 15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Cerámico IV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JORDAN 16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Cerámico IV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JORDAN 17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Cerámico IV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JORDAN 18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Cerámico IV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OLIO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Cerámico IV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OLIO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de Artes del Fuego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JORDAN 19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de Artes del Fuego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JORDAN 20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de Artes del Fuego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JORDAN 21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de Artes del Fuego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JORDAN 22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de Esmaltado sobre Metales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OSTERMANN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de Mosaico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COURT M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de Mosaico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COURT M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lastRenderedPageBreak/>
              <w:t>Taller de Realizacion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BARREIRO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de Realizacion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BARREIRO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de Realizacion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BARREIRO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de Realizacion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BARREIRO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de Realizacion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BARREIRO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de Realizacion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BARREIRO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de Vidrio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SERVAT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de Vidrio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SERVAT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de Vidrio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SERVAT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de Vidrio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SERVAT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Escenografía Audiovisual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NIGRO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Escenografía Audiovisual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NIGRO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Escenografía Audiovisual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PASTORINO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Escenografía Audiovisual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PASTORINO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Escenografía Audiovisual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NIGRO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Escenografía Audiovisual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NIGRO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Escenografía Audiovisual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PASTORINO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Escenografía Audiovisual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PASTORINO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Escenografía Audiovisual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NIGRO 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lastRenderedPageBreak/>
              <w:t>Taller Proyectual Escenografía Audiovisual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NIGRO 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Escenografía Audiovisual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PASTORINO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Escenografía Audiovisual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PASTORINO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Escenografía Audiovisual IV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NIGRO 9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Escenografía Audiovisual IV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NIGRO 10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Escenografía Audiovisual IV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PASTORINO 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Escenografía Audiovisual IV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PASTORINO 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Escenografía Audiovisual 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NIGRO 11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Escenografía Audiovisual 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NIGRO 12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Escenografía Audiovisual 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PASTORINO 9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Escenografía Audiovisual 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PASTORINO 10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Escenografía Teatral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8:30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8:30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DIVIU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Escenografía Teatral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8:30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8:30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DIVIU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Escenografía Teatral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VERA A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Escenografía Teatral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VERA A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Escenografía Teatral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8:30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8:30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DIVIU 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Escenografía Teatral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8:30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8:30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DIVIU 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Escenografía Teatral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VERA A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Escenografía Teatral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VERA A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lastRenderedPageBreak/>
              <w:t>Taller Proyectual Escenografía Teatral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8:30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8:30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DIVIU 9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Escenografía Teatral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8:30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8:30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DIVIU 10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Escenografía Teatral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VERA A 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Escenografía Teatral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VERA A 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Escenografía Teatral IV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8:30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8:30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DIVIU 11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Escenografía Teatral IV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8:30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8:30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DIVIU 12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Escenografía Teatral IV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VERA A 9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Escenografía Teatral IV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VERA A 10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Escenografía Teatral 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8:30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8:30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DIVIU 13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Escenografía Teatral 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8:30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8:30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DIVIU 14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Escenografía Teatral 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VERA A 11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Escenografía Teatral 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VERA A 12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I.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ACOSTA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I.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ACOSTA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I.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ALVARO 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I.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ALVARO 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I.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ALVARO 9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I.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CRESPO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I.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CRESPO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lastRenderedPageBreak/>
              <w:t>Taller Proyectual I.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CRESPO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I.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MOLINA 10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I.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MOLINA 11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I.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MOLINA 12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I.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MOLINA 10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I.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MOLINA 11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I.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MOLINA 12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I. Digitalización de Imágenes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8:30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8:30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EVLH CACERES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I. Digitalización de Imágenes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ZERBARINI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I. Digitalización de Imágenes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ZERBARINI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I.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DANGELO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I.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DANGELO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I.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DANGELO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I.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DANGELO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I.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DANGELO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I.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DANGELO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I.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ELIA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I.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MADANES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I.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AGÜERO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lastRenderedPageBreak/>
              <w:t>Taller Proyectual I.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AGÜERO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I.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AGÜERO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I.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ALVAREZ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I.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ALVAREZ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I.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SAGGESE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I.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SAGGESE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ALTHABE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ALTHABE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ALTHABE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BISSOLINO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BISSOLINO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BISSOLINO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FERRARI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FERRARI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FERRARI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FERRARI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FERRARI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EVLH FERRARI 10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FLORIO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lastRenderedPageBreak/>
              <w:t>Taller Proyectual 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FLORIO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FLORIO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MINACORI 10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MINACORI 11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MINACORI 12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MOLINARI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MOLINARI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MOLINARI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MOLINARI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II.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ACOSTA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II.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ACOSTA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II.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ALVARO 10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II.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ALVARO 11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II.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ALVARO 12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II.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CRESPO 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II.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CRESPO 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II.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CRESPO 9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II.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MOLINA 13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II.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MOLINA 14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lastRenderedPageBreak/>
              <w:t>Taller Proyectual II.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MOLINA 15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II.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MOLINA 13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II.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MOLINA 14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II.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MOLINA 15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II. Digitalización de Imágenes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8:30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8:30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EVLH CACERES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II. Digitalización de Imágenes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ZERBARINI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II. Digitalización de Imágenes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ZERBARINI 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II.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DANGELO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II.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DANGELO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II.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DANGELO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II.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DANGELO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II.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DANGELO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II.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ELIA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II.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MADANES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II.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AGÜERO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II.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AGÜERO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II.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AGÜERO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II.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ALVAREZ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II.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ALVAREZ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lastRenderedPageBreak/>
              <w:t>Taller Proyectual II.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SAGGESE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II.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SAGGESE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ALTHABE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ALTHABE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ALTHABE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BISSOLINO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BISSOLINO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BISSOLINO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FERRARI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FERRARI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FERRARI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FERRARI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FERRARI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EVLH FERRARI 11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FLORIO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FLORIO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FLORIO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MINACORI 13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MINACORI 14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lastRenderedPageBreak/>
              <w:t>Taller Proyectual II.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MINACORI 15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MOLINARI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MOLINARI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MOLINARI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MOLINARI 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III.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ACOSTA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III.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ACOSTA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III.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ALVARO 13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III.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ALVARO 14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III.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ALVARO 15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III.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CRESPO 10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III.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CRESPO 11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III.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CRESPO 12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III.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MOLINA 16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III.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MOLINA 17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III.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MOLINA 18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III.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MOLINA 16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III.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MOLINA 17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III. Dibujo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MOLINA 18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lastRenderedPageBreak/>
              <w:t>Taller Proyectual III. Digitalización de Imágenes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8:30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8:30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EVLH CACERES 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III. Digitalización de Imágenes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ZERBARINI 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III. Digitalización de Imágenes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ZERBARINI 9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III.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DANGELO 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III.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DANGELO 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III.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DANGELO 9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III.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DANGELO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III.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DANGELO 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III.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ELIA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III. Escultura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MADANES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III.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AGÜERO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III.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AGÜERO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III.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AGÜERO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III.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ALVAREZ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III.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ALVAREZ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III.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SAGGESE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III. Grabado y Arte Impreso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SAGGESE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ALTHABE 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ALTHABE 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lastRenderedPageBreak/>
              <w:t>Taller Proyectual III.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ALTHABE 9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BISSOLINO 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BISSOLINO 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BISSOLINO 9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FERRARI 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FERRARI 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FERRARI 9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FERRARI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FERRARI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EVLH FERRARI 12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EVAed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FLORIO 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FLORIO 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02-dic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FLORIO 9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MINACORI 16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MINACORI 17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MINACORI 18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MOLINARI 7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01-dic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15-dic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MOLINARI 8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Taller Proyectual III.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MOLINARI 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lastRenderedPageBreak/>
              <w:t>Taller Proyectual III. Pintura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 MOLINARI 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Tigre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Técnica de la Conservación y Restauración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RAZE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Técnica de la Conservación y Restauración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29-nov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13-dic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RAZE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Técnicas Fotográficas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ALEMANY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Técnicas Fotográficas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ALEMANY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Tecnología de los Materiales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LOPEZCODA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Tecnología de los Materiales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LOPEZCODA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Tecnología de los Materiales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30-nov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14-dic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LH LOPEZCODA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Las Heras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Vestuario 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ABRAMOVICH 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Vestuario 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ABRAMOVICH 2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  <w:tr w:rsidR="00061ACE" w:rsidRPr="00061ACE" w:rsidTr="00B56E35">
        <w:trPr>
          <w:cantSplit/>
          <w:trHeight w:val="397"/>
        </w:trPr>
        <w:tc>
          <w:tcPr>
            <w:tcW w:w="1890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Vestuario III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28-nov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12-dic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 ABRAMOVICH 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Huergo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061ACE" w:rsidRPr="00061ACE" w:rsidRDefault="00061ACE" w:rsidP="00222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1ACE">
              <w:rPr>
                <w:rFonts w:ascii="Calibri" w:eastAsia="Times New Roman" w:hAnsi="Calibri" w:cs="Times New Roman"/>
                <w:b/>
                <w:bCs/>
              </w:rPr>
              <w:t>Presencial</w:t>
            </w:r>
          </w:p>
        </w:tc>
      </w:tr>
    </w:tbl>
    <w:p w:rsidR="00061ACE" w:rsidRDefault="00061ACE" w:rsidP="0051566F">
      <w:pPr>
        <w:spacing w:after="0" w:line="240" w:lineRule="auto"/>
        <w:rPr>
          <w:b/>
          <w:sz w:val="18"/>
          <w:szCs w:val="18"/>
        </w:rPr>
      </w:pPr>
    </w:p>
    <w:p w:rsidR="00514028" w:rsidRDefault="00514028" w:rsidP="0051566F">
      <w:pPr>
        <w:spacing w:after="0" w:line="240" w:lineRule="auto"/>
        <w:rPr>
          <w:b/>
          <w:sz w:val="18"/>
          <w:szCs w:val="18"/>
        </w:rPr>
      </w:pPr>
    </w:p>
    <w:p w:rsidR="00514028" w:rsidRDefault="00514028" w:rsidP="0051566F">
      <w:pPr>
        <w:spacing w:after="0" w:line="240" w:lineRule="auto"/>
        <w:rPr>
          <w:b/>
          <w:sz w:val="18"/>
          <w:szCs w:val="18"/>
        </w:rPr>
      </w:pPr>
    </w:p>
    <w:p w:rsidR="00514028" w:rsidRDefault="00514028" w:rsidP="0051566F">
      <w:pPr>
        <w:spacing w:after="0" w:line="240" w:lineRule="auto"/>
        <w:rPr>
          <w:b/>
          <w:sz w:val="18"/>
          <w:szCs w:val="18"/>
        </w:rPr>
      </w:pPr>
    </w:p>
    <w:p w:rsidR="007557E5" w:rsidRDefault="007557E5"/>
    <w:sectPr w:rsidR="007557E5" w:rsidSect="00B56E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720" w:right="720" w:bottom="720" w:left="720" w:header="113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95D" w:rsidRDefault="00BA795D" w:rsidP="007557E5">
      <w:pPr>
        <w:spacing w:after="0" w:line="240" w:lineRule="auto"/>
      </w:pPr>
      <w:r>
        <w:separator/>
      </w:r>
    </w:p>
  </w:endnote>
  <w:endnote w:type="continuationSeparator" w:id="0">
    <w:p w:rsidR="00BA795D" w:rsidRDefault="00BA795D" w:rsidP="0075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(el&amp;font BLOCK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816" w:rsidRDefault="00D8281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816" w:rsidRDefault="00D82816" w:rsidP="00756AA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A64B"/>
        <w:sz w:val="16"/>
        <w:szCs w:val="16"/>
      </w:rPr>
    </w:pPr>
    <w:r>
      <w:rPr>
        <w:color w:val="00A64B"/>
        <w:sz w:val="16"/>
        <w:szCs w:val="16"/>
      </w:rPr>
      <w:t>DEPARTAMENTO DE ARTES VISUALES</w:t>
    </w:r>
  </w:p>
  <w:p w:rsidR="00D82816" w:rsidRDefault="00D82816" w:rsidP="00756AA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A64B"/>
        <w:sz w:val="16"/>
        <w:szCs w:val="16"/>
      </w:rPr>
    </w:pPr>
    <w:r>
      <w:rPr>
        <w:color w:val="00A64B"/>
        <w:sz w:val="16"/>
        <w:szCs w:val="16"/>
      </w:rPr>
      <w:t>UNIVERSIDAD NACIONAL DE LAS ARTES</w:t>
    </w:r>
  </w:p>
  <w:p w:rsidR="00D82816" w:rsidRDefault="00D82816" w:rsidP="00756AA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A64B"/>
        <w:sz w:val="16"/>
        <w:szCs w:val="16"/>
      </w:rPr>
    </w:pPr>
    <w:r>
      <w:rPr>
        <w:color w:val="00A64B"/>
        <w:sz w:val="16"/>
        <w:szCs w:val="16"/>
      </w:rPr>
      <w:t>Av. Las Heras 1749, Buenos Aires, Argentina</w:t>
    </w:r>
  </w:p>
  <w:p w:rsidR="00D82816" w:rsidRDefault="00D82816" w:rsidP="00756AA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00A64B"/>
        <w:sz w:val="16"/>
        <w:szCs w:val="16"/>
      </w:rPr>
    </w:pPr>
    <w:r>
      <w:rPr>
        <w:b/>
        <w:color w:val="00A64B"/>
        <w:sz w:val="16"/>
        <w:szCs w:val="16"/>
      </w:rPr>
      <w:t>visuales.una.edu.ar</w:t>
    </w:r>
  </w:p>
  <w:p w:rsidR="00D82816" w:rsidRPr="00880568" w:rsidRDefault="00D82816" w:rsidP="0088056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816" w:rsidRDefault="00D8281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A64B"/>
        <w:sz w:val="16"/>
        <w:szCs w:val="16"/>
      </w:rPr>
    </w:pPr>
    <w:r>
      <w:rPr>
        <w:color w:val="00A64B"/>
        <w:sz w:val="16"/>
        <w:szCs w:val="16"/>
      </w:rPr>
      <w:t>DEPARTAMENTO DE ARTES VISUALES</w:t>
    </w:r>
  </w:p>
  <w:p w:rsidR="00D82816" w:rsidRDefault="00D8281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A64B"/>
        <w:sz w:val="16"/>
        <w:szCs w:val="16"/>
      </w:rPr>
    </w:pPr>
    <w:r>
      <w:rPr>
        <w:color w:val="00A64B"/>
        <w:sz w:val="16"/>
        <w:szCs w:val="16"/>
      </w:rPr>
      <w:t>UNIVERSIDAD NACIONAL DE LAS ARTES</w:t>
    </w:r>
  </w:p>
  <w:p w:rsidR="00D82816" w:rsidRDefault="00D8281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A64B"/>
        <w:sz w:val="16"/>
        <w:szCs w:val="16"/>
      </w:rPr>
    </w:pPr>
    <w:r>
      <w:rPr>
        <w:color w:val="00A64B"/>
        <w:sz w:val="16"/>
        <w:szCs w:val="16"/>
      </w:rPr>
      <w:t>Av. Las Heras 1749, Buenos Aires, Argentina</w:t>
    </w:r>
  </w:p>
  <w:p w:rsidR="00D82816" w:rsidRDefault="00D8281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00A64B"/>
        <w:sz w:val="16"/>
        <w:szCs w:val="16"/>
      </w:rPr>
    </w:pPr>
    <w:r>
      <w:rPr>
        <w:b/>
        <w:color w:val="00A64B"/>
        <w:sz w:val="16"/>
        <w:szCs w:val="16"/>
      </w:rPr>
      <w:t>visuales.una.edu.ar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95D" w:rsidRDefault="00BA795D" w:rsidP="007557E5">
      <w:pPr>
        <w:spacing w:after="0" w:line="240" w:lineRule="auto"/>
      </w:pPr>
      <w:r>
        <w:separator/>
      </w:r>
    </w:p>
  </w:footnote>
  <w:footnote w:type="continuationSeparator" w:id="0">
    <w:p w:rsidR="00BA795D" w:rsidRDefault="00BA795D" w:rsidP="00755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816" w:rsidRDefault="00D8281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816" w:rsidRDefault="00D8281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185672" cy="643128"/>
          <wp:effectExtent l="0" t="0" r="0" b="0"/>
          <wp:docPr id="5" name="image1.jpg" descr="visual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visuale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5672" cy="6431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816" w:rsidRDefault="00D8281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185672" cy="643128"/>
          <wp:effectExtent l="0" t="0" r="0" b="0"/>
          <wp:docPr id="6" name="image1.jpg" descr="visual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visuale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5672" cy="6431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82816" w:rsidRDefault="00D8281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D82816" w:rsidRDefault="00D8281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D82816" w:rsidRDefault="00D8281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D82816" w:rsidRDefault="00D8281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395F"/>
    <w:multiLevelType w:val="multilevel"/>
    <w:tmpl w:val="2CD0870A"/>
    <w:lvl w:ilvl="0">
      <w:start w:val="1"/>
      <w:numFmt w:val="decimal"/>
      <w:pStyle w:val="TextodegloboC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557E5"/>
    <w:rsid w:val="00061ACE"/>
    <w:rsid w:val="000D75DD"/>
    <w:rsid w:val="000E428F"/>
    <w:rsid w:val="001636D4"/>
    <w:rsid w:val="00190E49"/>
    <w:rsid w:val="0022226F"/>
    <w:rsid w:val="003D2AB5"/>
    <w:rsid w:val="0047220E"/>
    <w:rsid w:val="004D1C92"/>
    <w:rsid w:val="00514028"/>
    <w:rsid w:val="0051566F"/>
    <w:rsid w:val="005373E4"/>
    <w:rsid w:val="00647C37"/>
    <w:rsid w:val="007557E5"/>
    <w:rsid w:val="00756AA1"/>
    <w:rsid w:val="007A299E"/>
    <w:rsid w:val="00880568"/>
    <w:rsid w:val="00AF51FC"/>
    <w:rsid w:val="00B56E35"/>
    <w:rsid w:val="00BA795D"/>
    <w:rsid w:val="00CA2A13"/>
    <w:rsid w:val="00D41BAA"/>
    <w:rsid w:val="00D82816"/>
    <w:rsid w:val="00E01098"/>
    <w:rsid w:val="00E349C6"/>
    <w:rsid w:val="00E3622D"/>
    <w:rsid w:val="00F5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E51DC6"/>
  </w:style>
  <w:style w:type="paragraph" w:styleId="Ttulo1">
    <w:name w:val="heading 1"/>
    <w:basedOn w:val="Normal1"/>
    <w:next w:val="Normal1"/>
    <w:rsid w:val="007557E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557E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557E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557E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7557E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648B0"/>
    <w:pPr>
      <w:spacing w:before="240" w:after="60" w:line="259" w:lineRule="auto"/>
      <w:outlineLvl w:val="5"/>
    </w:pPr>
    <w:rPr>
      <w:rFonts w:ascii="Calibri" w:eastAsia="Times New Roman" w:hAnsi="Calibri" w:cs="Times New Roman"/>
      <w:b/>
      <w:bCs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7557E5"/>
  </w:style>
  <w:style w:type="character" w:customStyle="1" w:styleId="Ttulo6Car">
    <w:name w:val="Título 6 Car"/>
    <w:basedOn w:val="Fuentedeprrafopredeter"/>
    <w:link w:val="Ttulo6"/>
    <w:uiPriority w:val="9"/>
    <w:rsid w:val="00E648B0"/>
    <w:rPr>
      <w:rFonts w:ascii="Calibri" w:eastAsia="Times New Roman" w:hAnsi="Calibri" w:cs="Times New Roman"/>
      <w:b/>
      <w:bCs/>
      <w:lang w:val="es-ES_tradnl" w:eastAsia="es-ES_tradnl"/>
    </w:rPr>
  </w:style>
  <w:style w:type="table" w:customStyle="1" w:styleId="TableNormal">
    <w:name w:val="Table Normal"/>
    <w:rsid w:val="007557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557E5"/>
    <w:pPr>
      <w:keepNext/>
      <w:keepLines/>
      <w:spacing w:before="480" w:after="120"/>
    </w:pPr>
    <w:rPr>
      <w:b/>
      <w:sz w:val="72"/>
      <w:szCs w:val="72"/>
    </w:rPr>
  </w:style>
  <w:style w:type="table" w:customStyle="1" w:styleId="folklore">
    <w:name w:val="folklore"/>
    <w:basedOn w:val="Tablanormal"/>
    <w:uiPriority w:val="99"/>
    <w:rsid w:val="005B6EF5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(el&amp;font BLOCK)" w:hAnsi="(el&amp;font BLOCK)"/>
        <w:color w:val="76923C" w:themeColor="accent3" w:themeShade="BF"/>
      </w:rPr>
    </w:tblStylePr>
  </w:style>
  <w:style w:type="table" w:customStyle="1" w:styleId="folklore2">
    <w:name w:val="folklore2"/>
    <w:basedOn w:val="folklore"/>
    <w:uiPriority w:val="99"/>
    <w:rsid w:val="00783C58"/>
    <w:tblPr>
      <w:tblStyleRowBandSize w:val="1"/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Georgia" w:hAnsi="Georgia"/>
        <w:color w:val="F03E42"/>
      </w:rPr>
      <w:tblPr/>
      <w:tcPr>
        <w:tcBorders>
          <w:bottom w:val="nil"/>
          <w:insideH w:val="nil"/>
        </w:tcBorders>
      </w:tcPr>
    </w:tblStylePr>
    <w:tblStylePr w:type="band2Horz">
      <w:tblPr/>
      <w:tcPr>
        <w:shd w:val="clear" w:color="auto" w:fill="DEDEDE"/>
      </w:tcPr>
    </w:tblStylePr>
  </w:style>
  <w:style w:type="table" w:customStyle="1" w:styleId="pt-tablas">
    <w:name w:val="pt-tablas"/>
    <w:basedOn w:val="Tablanormal"/>
    <w:uiPriority w:val="99"/>
    <w:rsid w:val="00783C58"/>
    <w:pPr>
      <w:spacing w:after="0" w:line="240" w:lineRule="auto"/>
    </w:pPr>
    <w:rPr>
      <w:rFonts w:eastAsia="Times New Roman" w:cs="Times New Roman"/>
    </w:rPr>
    <w:tblPr>
      <w:tblStyleRowBandSize w:val="1"/>
      <w:tblInd w:w="0" w:type="dxa"/>
      <w:tblBorders>
        <w:bottom w:val="single" w:sz="4" w:space="0" w:color="F03E42"/>
        <w:insideH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b/>
        <w:color w:val="F03E42"/>
        <w:sz w:val="20"/>
      </w:rPr>
      <w:tblPr/>
      <w:tcPr>
        <w:shd w:val="clear" w:color="auto" w:fill="D9D9D9" w:themeFill="background1" w:themeFillShade="D9"/>
        <w:tcMar>
          <w:top w:w="57" w:type="dxa"/>
          <w:left w:w="0" w:type="nil"/>
          <w:bottom w:w="0" w:type="nil"/>
          <w:right w:w="113" w:type="dxa"/>
        </w:tcMar>
      </w:tcPr>
    </w:tblStylePr>
    <w:tblStylePr w:type="lastRow">
      <w:tblPr/>
      <w:tcPr>
        <w:tcBorders>
          <w:bottom w:val="single" w:sz="4" w:space="0" w:color="F03E42"/>
        </w:tcBorders>
      </w:tcPr>
    </w:tblStylePr>
  </w:style>
  <w:style w:type="table" w:customStyle="1" w:styleId="Estilo1">
    <w:name w:val="Estilo1"/>
    <w:basedOn w:val="Tablanormal"/>
    <w:uiPriority w:val="99"/>
    <w:qFormat/>
    <w:rsid w:val="005B6EF5"/>
    <w:pPr>
      <w:spacing w:after="0" w:line="240" w:lineRule="auto"/>
    </w:pPr>
    <w:tblPr>
      <w:tblInd w:w="0" w:type="dxa"/>
      <w:tblBorders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basedOn w:val="Tablanormal"/>
    <w:uiPriority w:val="99"/>
    <w:rsid w:val="003D465C"/>
    <w:pPr>
      <w:spacing w:after="0" w:line="240" w:lineRule="auto"/>
    </w:pPr>
    <w:rPr>
      <w:rFonts w:eastAsia="Times New Roman" w:cs="Times New Roman"/>
      <w:sz w:val="18"/>
    </w:rPr>
    <w:tblPr>
      <w:tblStyleColBandSize w:val="1"/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467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36E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36EB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6EB"/>
    <w:rPr>
      <w:rFonts w:ascii="Tahoma" w:hAnsi="Tahoma" w:cs="Tahoma"/>
      <w:sz w:val="16"/>
      <w:szCs w:val="16"/>
    </w:rPr>
  </w:style>
  <w:style w:type="paragraph" w:customStyle="1" w:styleId="listas">
    <w:name w:val="listas"/>
    <w:basedOn w:val="Normal"/>
    <w:qFormat/>
    <w:rsid w:val="007462D3"/>
    <w:pPr>
      <w:numPr>
        <w:numId w:val="1"/>
      </w:numPr>
      <w:spacing w:after="120" w:line="260" w:lineRule="auto"/>
      <w:ind w:left="360"/>
    </w:pPr>
    <w:rPr>
      <w:rFonts w:eastAsia="Times New Roman" w:cs="Times New Roman"/>
      <w:szCs w:val="24"/>
      <w:lang w:val="es-ES_tradnl" w:eastAsia="es-ES_tradnl"/>
    </w:rPr>
  </w:style>
  <w:style w:type="paragraph" w:customStyle="1" w:styleId="Ttulo-nivel3">
    <w:name w:val="Título- nivel 3"/>
    <w:basedOn w:val="Normal"/>
    <w:rsid w:val="007462D3"/>
    <w:pPr>
      <w:spacing w:after="120" w:line="260" w:lineRule="auto"/>
    </w:pPr>
    <w:rPr>
      <w:rFonts w:eastAsia="Times New Roman" w:cs="Times New Roman"/>
      <w:b/>
      <w:szCs w:val="24"/>
      <w:lang w:val="es-ES_tradnl" w:eastAsia="es-ES_tradnl"/>
    </w:rPr>
  </w:style>
  <w:style w:type="paragraph" w:customStyle="1" w:styleId="titulo-nivel2">
    <w:name w:val="titulo-nivel2"/>
    <w:basedOn w:val="Normal"/>
    <w:next w:val="Normal"/>
    <w:rsid w:val="007462D3"/>
    <w:pPr>
      <w:spacing w:after="120" w:line="260" w:lineRule="auto"/>
    </w:pPr>
    <w:rPr>
      <w:rFonts w:eastAsia="Times New Roman" w:cs="Times New Roman"/>
      <w:b/>
      <w:caps/>
      <w:color w:val="7F7F7F"/>
      <w:szCs w:val="24"/>
      <w:lang w:val="es-ES_tradnl" w:eastAsia="es-ES_tradnl"/>
    </w:rPr>
  </w:style>
  <w:style w:type="paragraph" w:customStyle="1" w:styleId="Titulo-nivel1">
    <w:name w:val="Titulo-nivel1"/>
    <w:basedOn w:val="Normal"/>
    <w:next w:val="Normal"/>
    <w:rsid w:val="007462D3"/>
    <w:pPr>
      <w:spacing w:after="120" w:line="260" w:lineRule="auto"/>
    </w:pPr>
    <w:rPr>
      <w:rFonts w:ascii="Georgia" w:eastAsia="Times New Roman" w:hAnsi="Georgia" w:cs="Times New Roman"/>
      <w:color w:val="00B25A"/>
      <w:sz w:val="32"/>
      <w:szCs w:val="32"/>
      <w:lang w:val="es-ES_tradnl" w:eastAsia="es-ES_tradnl"/>
    </w:rPr>
  </w:style>
  <w:style w:type="paragraph" w:customStyle="1" w:styleId="Titulo-nivel2-b">
    <w:name w:val="Titulo-nivel2-b"/>
    <w:basedOn w:val="titulo-nivel2"/>
    <w:rsid w:val="007462D3"/>
    <w:rPr>
      <w:bCs/>
      <w:color w:val="00B25A"/>
    </w:rPr>
  </w:style>
  <w:style w:type="paragraph" w:customStyle="1" w:styleId="listanumerada-numrica">
    <w:name w:val="lista numerada - numérica"/>
    <w:basedOn w:val="listas"/>
    <w:qFormat/>
    <w:rsid w:val="007462D3"/>
  </w:style>
  <w:style w:type="paragraph" w:customStyle="1" w:styleId="listaordenada-alfabetica">
    <w:name w:val="lista ordenada - alfabetica"/>
    <w:basedOn w:val="Normal"/>
    <w:qFormat/>
    <w:rsid w:val="007462D3"/>
    <w:pPr>
      <w:tabs>
        <w:tab w:val="num" w:pos="720"/>
      </w:tabs>
      <w:spacing w:after="120" w:line="260" w:lineRule="auto"/>
      <w:ind w:left="360" w:hanging="720"/>
    </w:pPr>
    <w:rPr>
      <w:rFonts w:eastAsia="Times New Roman" w:cs="Times New Roman"/>
      <w:szCs w:val="24"/>
      <w:lang w:val="es-ES_tradnl" w:eastAsia="es-ES_tradnl"/>
    </w:rPr>
  </w:style>
  <w:style w:type="paragraph" w:styleId="Subttulo">
    <w:name w:val="Subtitle"/>
    <w:basedOn w:val="Normal"/>
    <w:next w:val="Normal"/>
    <w:rsid w:val="007557E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557E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514028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14028"/>
    <w:rPr>
      <w:color w:val="954F72"/>
      <w:u w:val="single"/>
    </w:rPr>
  </w:style>
  <w:style w:type="paragraph" w:customStyle="1" w:styleId="xl63">
    <w:name w:val="xl63"/>
    <w:basedOn w:val="Normal"/>
    <w:rsid w:val="005140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5140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1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14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514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514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514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"/>
    <w:rsid w:val="00514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514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Normal"/>
    <w:rsid w:val="00514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Normal"/>
    <w:rsid w:val="00514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Normal"/>
    <w:rsid w:val="00514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Normal"/>
    <w:rsid w:val="00514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Normal"/>
    <w:rsid w:val="0051402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514028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514028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fx/itlvB0d4yfEMFmY0xRcaetg==">AMUW2mX6QFo9SCME5npdzFopgGBtDZwI0tuad8OfBla6flrsGxSTn42mQmKuluap4v/6t+vDKKbAPnAdMY7ewbnyBLvBNEV+bVgs+iHQRnT9U+wlvjgwNu4=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47</Pages>
  <Words>12360</Words>
  <Characters>67980</Characters>
  <Application>Microsoft Office Word</Application>
  <DocSecurity>0</DocSecurity>
  <Lines>566</Lines>
  <Paragraphs>160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Angy</cp:lastModifiedBy>
  <cp:revision>7</cp:revision>
  <dcterms:created xsi:type="dcterms:W3CDTF">2022-11-23T22:45:00Z</dcterms:created>
  <dcterms:modified xsi:type="dcterms:W3CDTF">2022-11-23T23:52:00Z</dcterms:modified>
</cp:coreProperties>
</file>