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0B" w:rsidRDefault="006E6F0B" w:rsidP="006E6F0B">
      <w:pPr>
        <w:spacing w:after="0"/>
        <w:rPr>
          <w:rFonts w:cs="Arial"/>
          <w:b/>
          <w:color w:val="F79646" w:themeColor="accent6"/>
          <w:sz w:val="32"/>
          <w:szCs w:val="32"/>
          <w:shd w:val="clear" w:color="auto" w:fill="FFFFFF"/>
        </w:rPr>
      </w:pPr>
      <w:r w:rsidRPr="006755B9">
        <w:rPr>
          <w:rFonts w:cs="Arial"/>
          <w:b/>
          <w:color w:val="F79646" w:themeColor="accent6"/>
          <w:sz w:val="32"/>
          <w:szCs w:val="32"/>
          <w:shd w:val="clear" w:color="auto" w:fill="FFFFFF"/>
          <w:lang w:val="es-ES_tradnl"/>
        </w:rPr>
        <w:t xml:space="preserve">Convocatoria </w:t>
      </w:r>
      <w:r>
        <w:rPr>
          <w:rFonts w:cs="Arial"/>
          <w:b/>
          <w:color w:val="F79646" w:themeColor="accent6"/>
          <w:sz w:val="32"/>
          <w:szCs w:val="32"/>
          <w:shd w:val="clear" w:color="auto" w:fill="FFFFFF"/>
          <w:lang w:val="es-ES_tradnl"/>
        </w:rPr>
        <w:t xml:space="preserve">Docentes </w:t>
      </w:r>
    </w:p>
    <w:p w:rsidR="006E6F0B" w:rsidRPr="00B00E45" w:rsidRDefault="006E6F0B" w:rsidP="006E6F0B">
      <w:pPr>
        <w:spacing w:after="0"/>
        <w:rPr>
          <w:rFonts w:cs="Arial"/>
          <w:b/>
          <w:color w:val="F79646" w:themeColor="accent6"/>
          <w:sz w:val="32"/>
          <w:szCs w:val="32"/>
          <w:shd w:val="clear" w:color="auto" w:fill="FFFFFF"/>
        </w:rPr>
      </w:pPr>
      <w:r>
        <w:rPr>
          <w:rFonts w:cs="Arial"/>
          <w:b/>
          <w:color w:val="F79646" w:themeColor="accent6"/>
          <w:sz w:val="32"/>
          <w:szCs w:val="32"/>
          <w:shd w:val="clear" w:color="auto" w:fill="FFFFFF"/>
        </w:rPr>
        <w:t>Introducción al Entrenamiento Corporal del Actor (CINO)</w:t>
      </w:r>
    </w:p>
    <w:p w:rsidR="006E6F0B" w:rsidRPr="00E279C8" w:rsidRDefault="006E6F0B" w:rsidP="006E6F0B">
      <w:pPr>
        <w:rPr>
          <w:rFonts w:cs="Arial"/>
          <w:color w:val="F79646" w:themeColor="accent6"/>
        </w:rPr>
      </w:pPr>
    </w:p>
    <w:p w:rsidR="006E6F0B" w:rsidRPr="006E6F0B" w:rsidRDefault="006E6F0B" w:rsidP="006E6F0B">
      <w:pPr>
        <w:spacing w:after="240"/>
        <w:rPr>
          <w:rFonts w:cs="Arial"/>
          <w:b/>
          <w:color w:val="F79646" w:themeColor="accent6"/>
          <w:sz w:val="24"/>
          <w:szCs w:val="24"/>
        </w:rPr>
      </w:pPr>
      <w:r w:rsidRPr="006E6F0B">
        <w:rPr>
          <w:rFonts w:cs="Arial"/>
          <w:b/>
          <w:color w:val="F79646" w:themeColor="accent6"/>
          <w:sz w:val="24"/>
          <w:szCs w:val="24"/>
        </w:rPr>
        <w:t>Modelo de CV</w:t>
      </w:r>
    </w:p>
    <w:p w:rsidR="006E6F0B" w:rsidRDefault="006E6F0B" w:rsidP="006E6F0B">
      <w:pPr>
        <w:spacing w:after="240"/>
        <w:ind w:right="112"/>
        <w:jc w:val="both"/>
        <w:rPr>
          <w:rFonts w:cstheme="minorHAnsi"/>
        </w:rPr>
      </w:pP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b/>
          <w:szCs w:val="20"/>
        </w:rPr>
      </w:pPr>
      <w:r w:rsidRPr="00E366F9">
        <w:rPr>
          <w:rFonts w:cs="Arial"/>
          <w:b/>
          <w:szCs w:val="20"/>
        </w:rPr>
        <w:t>1. Datos personales</w:t>
      </w:r>
    </w:p>
    <w:p w:rsidR="006E6F0B" w:rsidRPr="00E366F9" w:rsidRDefault="006E6F0B" w:rsidP="006E6F0B">
      <w:pPr>
        <w:spacing w:line="480" w:lineRule="auto"/>
        <w:ind w:left="1416" w:right="112"/>
        <w:rPr>
          <w:rFonts w:cs="Arial"/>
          <w:szCs w:val="20"/>
        </w:rPr>
      </w:pPr>
      <w:r w:rsidRPr="00E366F9">
        <w:rPr>
          <w:rFonts w:cs="Arial"/>
          <w:szCs w:val="20"/>
        </w:rPr>
        <w:t>a. Nombre y Apellido</w:t>
      </w:r>
    </w:p>
    <w:p w:rsidR="006E6F0B" w:rsidRPr="00E366F9" w:rsidRDefault="006E6F0B" w:rsidP="006E6F0B">
      <w:pPr>
        <w:spacing w:line="480" w:lineRule="auto"/>
        <w:ind w:left="1416" w:right="112"/>
        <w:rPr>
          <w:rFonts w:cs="Arial"/>
          <w:szCs w:val="20"/>
        </w:rPr>
      </w:pPr>
      <w:r w:rsidRPr="00E366F9">
        <w:rPr>
          <w:rFonts w:cs="Arial"/>
          <w:szCs w:val="20"/>
        </w:rPr>
        <w:t xml:space="preserve">b. </w:t>
      </w:r>
      <w:r>
        <w:rPr>
          <w:rFonts w:cs="Arial"/>
          <w:szCs w:val="20"/>
        </w:rPr>
        <w:t>CUIL</w:t>
      </w:r>
    </w:p>
    <w:p w:rsidR="006E6F0B" w:rsidRPr="00E366F9" w:rsidRDefault="006E6F0B" w:rsidP="006E6F0B">
      <w:pPr>
        <w:spacing w:line="480" w:lineRule="auto"/>
        <w:ind w:left="1416" w:right="112"/>
        <w:rPr>
          <w:rFonts w:cs="Arial"/>
          <w:szCs w:val="20"/>
        </w:rPr>
      </w:pPr>
      <w:r w:rsidRPr="00E366F9">
        <w:rPr>
          <w:rFonts w:cs="Arial"/>
          <w:szCs w:val="20"/>
        </w:rPr>
        <w:t>c. Teléfono</w:t>
      </w:r>
    </w:p>
    <w:p w:rsidR="006E6F0B" w:rsidRDefault="006E6F0B" w:rsidP="006E6F0B">
      <w:pPr>
        <w:spacing w:line="480" w:lineRule="auto"/>
        <w:ind w:left="1416" w:right="112"/>
        <w:rPr>
          <w:rFonts w:cs="Arial"/>
          <w:szCs w:val="20"/>
        </w:rPr>
      </w:pPr>
      <w:r w:rsidRPr="00E366F9">
        <w:rPr>
          <w:rFonts w:cs="Arial"/>
          <w:szCs w:val="20"/>
        </w:rPr>
        <w:t>d. Mail</w:t>
      </w: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szCs w:val="20"/>
        </w:rPr>
      </w:pP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b/>
          <w:szCs w:val="20"/>
        </w:rPr>
      </w:pPr>
      <w:r>
        <w:rPr>
          <w:rFonts w:cs="Arial"/>
          <w:b/>
          <w:szCs w:val="20"/>
        </w:rPr>
        <w:t>2. Formación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a. Títulos Universitarios de grado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b. Títulos universitarios de posgrado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c. Títulos terciarios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d. Otros estudios de grado y/o posgrado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 xml:space="preserve">e. Otros estudios en la disciplina 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f. Otros estudios en el área de educación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g. Otros estudios en otras disciplinas</w:t>
      </w: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b/>
          <w:szCs w:val="20"/>
        </w:rPr>
      </w:pPr>
      <w:r w:rsidRPr="00E366F9">
        <w:rPr>
          <w:rFonts w:cs="Arial"/>
          <w:b/>
          <w:szCs w:val="20"/>
        </w:rPr>
        <w:lastRenderedPageBreak/>
        <w:t>3. Experiencia docente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a. Antecedentes docentes Universitarios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b. Antecedentes docentes Terciarios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c. Antecedentes docentes Secundarios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d. Antecedentes docentes en otros niveles de enseñanza formal</w:t>
      </w:r>
    </w:p>
    <w:p w:rsidR="006E6F0B" w:rsidRPr="00E366F9" w:rsidRDefault="006E6F0B" w:rsidP="006E6F0B">
      <w:pPr>
        <w:spacing w:line="480" w:lineRule="auto"/>
        <w:ind w:left="1416" w:right="112" w:hanging="28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e. Antecedentes docentes </w:t>
      </w:r>
      <w:r w:rsidRPr="00E366F9">
        <w:rPr>
          <w:rFonts w:cs="Arial"/>
          <w:szCs w:val="20"/>
        </w:rPr>
        <w:t>no formales</w:t>
      </w:r>
      <w:r>
        <w:rPr>
          <w:rFonts w:cs="Arial"/>
          <w:szCs w:val="20"/>
        </w:rPr>
        <w:t xml:space="preserve">: (cursos de extensión, talleres </w:t>
      </w:r>
      <w:r w:rsidRPr="00E366F9">
        <w:rPr>
          <w:rFonts w:cs="Arial"/>
          <w:szCs w:val="20"/>
        </w:rPr>
        <w:t>particulares, talleres programados por centros culturales, etc.)</w:t>
      </w: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szCs w:val="20"/>
        </w:rPr>
      </w:pP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b/>
          <w:szCs w:val="20"/>
        </w:rPr>
      </w:pPr>
      <w:r w:rsidRPr="00E366F9">
        <w:rPr>
          <w:rFonts w:cs="Arial"/>
          <w:b/>
          <w:szCs w:val="20"/>
        </w:rPr>
        <w:t>4. Experiencia en Investigación y Extensión</w:t>
      </w:r>
    </w:p>
    <w:p w:rsidR="006E6F0B" w:rsidRPr="00E366F9" w:rsidRDefault="006E6F0B" w:rsidP="006E6F0B">
      <w:pPr>
        <w:spacing w:line="480" w:lineRule="auto"/>
        <w:ind w:left="1416" w:right="-45" w:hanging="282"/>
        <w:jc w:val="both"/>
        <w:rPr>
          <w:rFonts w:cs="Arial"/>
          <w:szCs w:val="20"/>
        </w:rPr>
      </w:pPr>
      <w:r w:rsidRPr="00E366F9">
        <w:rPr>
          <w:rFonts w:cs="Arial"/>
          <w:szCs w:val="20"/>
        </w:rPr>
        <w:t>a. Participación en proyectos de extensión y/o investigación</w:t>
      </w:r>
    </w:p>
    <w:p w:rsidR="006E6F0B" w:rsidRPr="00E366F9" w:rsidRDefault="006E6F0B" w:rsidP="006E6F0B">
      <w:pPr>
        <w:spacing w:line="480" w:lineRule="auto"/>
        <w:ind w:left="1416" w:right="-45" w:hanging="282"/>
        <w:jc w:val="both"/>
        <w:rPr>
          <w:rFonts w:cs="Arial"/>
          <w:szCs w:val="20"/>
        </w:rPr>
      </w:pPr>
      <w:r w:rsidRPr="00E366F9">
        <w:rPr>
          <w:rFonts w:cs="Arial"/>
          <w:szCs w:val="20"/>
        </w:rPr>
        <w:t>b. Participación en Congresos, Jornad</w:t>
      </w:r>
      <w:r>
        <w:rPr>
          <w:rFonts w:cs="Arial"/>
          <w:szCs w:val="20"/>
        </w:rPr>
        <w:t xml:space="preserve">as, Festivales institucionales, </w:t>
      </w:r>
      <w:r w:rsidRPr="00E366F9">
        <w:rPr>
          <w:rFonts w:cs="Arial"/>
          <w:szCs w:val="20"/>
        </w:rPr>
        <w:t>etc.</w:t>
      </w:r>
    </w:p>
    <w:p w:rsidR="006E6F0B" w:rsidRPr="00E366F9" w:rsidRDefault="006E6F0B" w:rsidP="006E6F0B">
      <w:pPr>
        <w:spacing w:line="480" w:lineRule="auto"/>
        <w:ind w:left="1416" w:right="-45" w:hanging="282"/>
        <w:jc w:val="both"/>
        <w:rPr>
          <w:rFonts w:cs="Arial"/>
          <w:szCs w:val="20"/>
        </w:rPr>
      </w:pPr>
      <w:r w:rsidRPr="00E366F9">
        <w:rPr>
          <w:rFonts w:cs="Arial"/>
          <w:szCs w:val="20"/>
        </w:rPr>
        <w:t>c. Publicaciones académicas</w:t>
      </w:r>
    </w:p>
    <w:p w:rsidR="006E6F0B" w:rsidRDefault="006E6F0B" w:rsidP="006E6F0B">
      <w:pPr>
        <w:spacing w:line="480" w:lineRule="auto"/>
        <w:ind w:left="1416" w:right="-45" w:hanging="282"/>
        <w:jc w:val="both"/>
        <w:rPr>
          <w:rFonts w:cs="Arial"/>
          <w:szCs w:val="20"/>
        </w:rPr>
      </w:pPr>
      <w:r w:rsidRPr="00E366F9">
        <w:rPr>
          <w:rFonts w:cs="Arial"/>
          <w:szCs w:val="20"/>
        </w:rPr>
        <w:t>d. Becas</w:t>
      </w:r>
    </w:p>
    <w:p w:rsidR="006E6F0B" w:rsidRPr="00E366F9" w:rsidRDefault="006E6F0B" w:rsidP="006E6F0B">
      <w:pPr>
        <w:spacing w:line="480" w:lineRule="auto"/>
        <w:ind w:right="-45"/>
        <w:jc w:val="both"/>
        <w:rPr>
          <w:rFonts w:cs="Arial"/>
          <w:szCs w:val="20"/>
        </w:rPr>
      </w:pP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b/>
          <w:szCs w:val="20"/>
        </w:rPr>
      </w:pPr>
      <w:r w:rsidRPr="00E366F9">
        <w:rPr>
          <w:rFonts w:cs="Arial"/>
          <w:b/>
          <w:szCs w:val="20"/>
        </w:rPr>
        <w:t>5. Experiencia en Instituciones</w:t>
      </w:r>
    </w:p>
    <w:p w:rsidR="006E6F0B" w:rsidRPr="00E366F9" w:rsidRDefault="006E6F0B" w:rsidP="006E6F0B">
      <w:pPr>
        <w:spacing w:line="480" w:lineRule="auto"/>
        <w:ind w:left="1416" w:right="112" w:hanging="282"/>
        <w:jc w:val="both"/>
        <w:rPr>
          <w:rFonts w:cs="Arial"/>
          <w:szCs w:val="20"/>
        </w:rPr>
      </w:pPr>
      <w:r w:rsidRPr="00E366F9">
        <w:rPr>
          <w:rFonts w:cs="Arial"/>
          <w:szCs w:val="20"/>
        </w:rPr>
        <w:t>a. Participaciones en instancia</w:t>
      </w:r>
      <w:r>
        <w:rPr>
          <w:rFonts w:cs="Arial"/>
          <w:szCs w:val="20"/>
        </w:rPr>
        <w:t xml:space="preserve">s de gestión y/o representación </w:t>
      </w:r>
      <w:r w:rsidRPr="00E366F9">
        <w:rPr>
          <w:rFonts w:cs="Arial"/>
          <w:szCs w:val="20"/>
        </w:rPr>
        <w:t xml:space="preserve">institucional (Cargos </w:t>
      </w:r>
      <w:r w:rsidRPr="00E366F9">
        <w:rPr>
          <w:rFonts w:cs="Arial"/>
          <w:sz w:val="18"/>
          <w:szCs w:val="20"/>
        </w:rPr>
        <w:t>de gestión, participación en Consejos, Comisiones, participación gremial, participación como veedores en concursos docentes, participación en la organización de eventos institucionales; etc.)</w:t>
      </w: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szCs w:val="20"/>
        </w:rPr>
      </w:pP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b/>
          <w:szCs w:val="20"/>
        </w:rPr>
      </w:pPr>
      <w:r w:rsidRPr="00E366F9">
        <w:rPr>
          <w:rFonts w:cs="Arial"/>
          <w:b/>
          <w:szCs w:val="20"/>
        </w:rPr>
        <w:t>6. Experiencia Artística</w:t>
      </w:r>
    </w:p>
    <w:p w:rsidR="006E6F0B" w:rsidRPr="00E366F9" w:rsidRDefault="006E6F0B" w:rsidP="006E6F0B">
      <w:pPr>
        <w:spacing w:line="480" w:lineRule="auto"/>
        <w:ind w:left="1416" w:right="112" w:hanging="282"/>
        <w:jc w:val="both"/>
        <w:rPr>
          <w:rFonts w:cs="Arial"/>
          <w:szCs w:val="20"/>
        </w:rPr>
      </w:pPr>
      <w:r w:rsidRPr="00E366F9">
        <w:rPr>
          <w:rFonts w:cs="Arial"/>
          <w:szCs w:val="20"/>
        </w:rPr>
        <w:t xml:space="preserve">a. Experiencia artística en </w:t>
      </w:r>
      <w:r>
        <w:rPr>
          <w:rFonts w:cs="Arial"/>
          <w:szCs w:val="20"/>
        </w:rPr>
        <w:t xml:space="preserve">la disciplina </w:t>
      </w:r>
      <w:r w:rsidRPr="00E366F9">
        <w:rPr>
          <w:rFonts w:cs="Arial"/>
          <w:szCs w:val="20"/>
        </w:rPr>
        <w:t>(últimos 5 años. Señalar no más de</w:t>
      </w:r>
      <w:r>
        <w:rPr>
          <w:rFonts w:cs="Arial"/>
          <w:szCs w:val="20"/>
        </w:rPr>
        <w:t xml:space="preserve"> </w:t>
      </w:r>
      <w:r w:rsidRPr="00E366F9">
        <w:rPr>
          <w:rFonts w:cs="Arial"/>
          <w:szCs w:val="20"/>
        </w:rPr>
        <w:t>10 obras, seleccionando las que considere más importantes)</w:t>
      </w:r>
    </w:p>
    <w:p w:rsidR="006E6F0B" w:rsidRPr="00E366F9" w:rsidRDefault="006E6F0B" w:rsidP="006E6F0B">
      <w:pPr>
        <w:spacing w:line="480" w:lineRule="auto"/>
        <w:ind w:left="1416" w:right="112" w:hanging="282"/>
        <w:jc w:val="both"/>
        <w:rPr>
          <w:rFonts w:cs="Arial"/>
          <w:szCs w:val="20"/>
        </w:rPr>
      </w:pPr>
      <w:r w:rsidRPr="00E366F9">
        <w:rPr>
          <w:rFonts w:cs="Arial"/>
          <w:szCs w:val="20"/>
        </w:rPr>
        <w:t>b. Experiencia artística en otras discipli</w:t>
      </w:r>
      <w:r>
        <w:rPr>
          <w:rFonts w:cs="Arial"/>
          <w:szCs w:val="20"/>
        </w:rPr>
        <w:t>nas (últimos</w:t>
      </w:r>
      <w:bookmarkStart w:id="0" w:name="_GoBack"/>
      <w:bookmarkEnd w:id="0"/>
      <w:r>
        <w:rPr>
          <w:rFonts w:cs="Arial"/>
          <w:szCs w:val="20"/>
        </w:rPr>
        <w:t xml:space="preserve"> 5 años. Señalar no </w:t>
      </w:r>
      <w:r w:rsidRPr="00E366F9">
        <w:rPr>
          <w:rFonts w:cs="Arial"/>
          <w:szCs w:val="20"/>
        </w:rPr>
        <w:t>más de 10 obras, seleccionando las que considere más importantes)</w:t>
      </w:r>
    </w:p>
    <w:p w:rsidR="006E6F0B" w:rsidRPr="00E366F9" w:rsidRDefault="006E6F0B" w:rsidP="006E6F0B">
      <w:pPr>
        <w:spacing w:line="480" w:lineRule="auto"/>
        <w:ind w:left="1416" w:right="112" w:hanging="282"/>
        <w:rPr>
          <w:rFonts w:cs="Arial"/>
          <w:szCs w:val="20"/>
        </w:rPr>
      </w:pPr>
      <w:r w:rsidRPr="00E366F9">
        <w:rPr>
          <w:rFonts w:cs="Arial"/>
          <w:szCs w:val="20"/>
        </w:rPr>
        <w:t>c. Premios</w:t>
      </w: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szCs w:val="20"/>
        </w:rPr>
      </w:pPr>
    </w:p>
    <w:p w:rsidR="006E6F0B" w:rsidRPr="00E366F9" w:rsidRDefault="006E6F0B" w:rsidP="006E6F0B">
      <w:pPr>
        <w:spacing w:line="480" w:lineRule="auto"/>
        <w:ind w:left="708" w:right="112"/>
        <w:rPr>
          <w:rFonts w:cs="Arial"/>
          <w:b/>
          <w:szCs w:val="20"/>
        </w:rPr>
      </w:pPr>
      <w:r>
        <w:rPr>
          <w:rFonts w:cs="Arial"/>
          <w:b/>
          <w:szCs w:val="20"/>
        </w:rPr>
        <w:t>7. Otros datos de interés</w:t>
      </w:r>
    </w:p>
    <w:p w:rsidR="006E6F0B" w:rsidRDefault="006E6F0B" w:rsidP="006E6F0B">
      <w:pPr>
        <w:spacing w:line="480" w:lineRule="auto"/>
        <w:ind w:right="112"/>
        <w:rPr>
          <w:rFonts w:cs="Arial"/>
          <w:szCs w:val="20"/>
        </w:rPr>
      </w:pPr>
    </w:p>
    <w:p w:rsidR="006E6F0B" w:rsidRPr="00E366F9" w:rsidRDefault="006E6F0B" w:rsidP="006E6F0B">
      <w:pPr>
        <w:spacing w:line="480" w:lineRule="auto"/>
        <w:ind w:right="112"/>
        <w:rPr>
          <w:rFonts w:cs="Arial"/>
          <w:szCs w:val="20"/>
        </w:rPr>
      </w:pPr>
    </w:p>
    <w:p w:rsidR="006E6F0B" w:rsidRPr="00E366F9" w:rsidRDefault="006E6F0B" w:rsidP="006E6F0B">
      <w:pPr>
        <w:spacing w:line="480" w:lineRule="auto"/>
        <w:ind w:right="112"/>
        <w:rPr>
          <w:rFonts w:cs="Arial"/>
          <w:b/>
          <w:i/>
          <w:szCs w:val="20"/>
          <w:u w:val="single"/>
        </w:rPr>
      </w:pPr>
      <w:r w:rsidRPr="00E366F9">
        <w:rPr>
          <w:rFonts w:cs="Arial"/>
          <w:b/>
          <w:i/>
          <w:szCs w:val="20"/>
          <w:u w:val="single"/>
        </w:rPr>
        <w:t xml:space="preserve">IMPORTANTE: No se evaluarán </w:t>
      </w:r>
      <w:proofErr w:type="spellStart"/>
      <w:r w:rsidRPr="00E366F9">
        <w:rPr>
          <w:rFonts w:cs="Arial"/>
          <w:b/>
          <w:i/>
          <w:szCs w:val="20"/>
          <w:u w:val="single"/>
        </w:rPr>
        <w:t>CVs</w:t>
      </w:r>
      <w:proofErr w:type="spellEnd"/>
      <w:r w:rsidRPr="00E366F9">
        <w:rPr>
          <w:rFonts w:cs="Arial"/>
          <w:b/>
          <w:i/>
          <w:szCs w:val="20"/>
          <w:u w:val="single"/>
        </w:rPr>
        <w:t xml:space="preserve"> que no respeten este formato.</w:t>
      </w:r>
    </w:p>
    <w:p w:rsidR="006E6F0B" w:rsidRDefault="006E6F0B" w:rsidP="006E6F0B">
      <w:pPr>
        <w:spacing w:after="240"/>
        <w:ind w:right="821"/>
        <w:jc w:val="right"/>
      </w:pPr>
    </w:p>
    <w:p w:rsidR="00C305E8" w:rsidRPr="006E6F0B" w:rsidRDefault="00C305E8" w:rsidP="006E6F0B"/>
    <w:sectPr w:rsidR="00C305E8" w:rsidRPr="006E6F0B" w:rsidSect="00D4521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835" w:right="1418" w:bottom="226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42" w:rsidRDefault="00966142" w:rsidP="00C736EB">
      <w:pPr>
        <w:spacing w:after="0" w:line="240" w:lineRule="auto"/>
      </w:pPr>
      <w:r>
        <w:separator/>
      </w:r>
    </w:p>
  </w:endnote>
  <w:endnote w:type="continuationSeparator" w:id="0">
    <w:p w:rsidR="00966142" w:rsidRDefault="00966142" w:rsidP="00C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40" w:rsidRDefault="006A1940" w:rsidP="00D4521D">
    <w:pPr>
      <w:pStyle w:val="Piedepgina"/>
      <w:spacing w:before="360"/>
    </w:pPr>
    <w:r>
      <w:t>ARTES DRAMÁTICAS</w:t>
    </w:r>
  </w:p>
  <w:p w:rsidR="006A1940" w:rsidRDefault="006A1940" w:rsidP="006A1940">
    <w:pPr>
      <w:pStyle w:val="Piedepgina"/>
    </w:pPr>
    <w:r>
      <w:t>UNIVERSIDAD NACIONAL DE LAS ARTES</w:t>
    </w:r>
  </w:p>
  <w:p w:rsidR="006A1940" w:rsidRDefault="006A1940" w:rsidP="006A1940">
    <w:pPr>
      <w:pStyle w:val="Piedepgina"/>
    </w:pPr>
    <w:r>
      <w:t>French 3614</w:t>
    </w:r>
    <w:r w:rsidR="00D4521D">
      <w:rPr>
        <w:noProof/>
        <w:lang w:val="en-US"/>
      </w:rPr>
      <w:drawing>
        <wp:anchor distT="0" distB="0" distL="114300" distR="114300" simplePos="0" relativeHeight="251685885" behindDoc="0" locked="0" layoutInCell="1" allowOverlap="1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1940" w:rsidRDefault="006A1940" w:rsidP="006A1940">
    <w:pPr>
      <w:pStyle w:val="Piedepgina"/>
    </w:pPr>
    <w:r>
      <w:t>Buenos Aires, Argentina</w:t>
    </w:r>
  </w:p>
  <w:p w:rsidR="006A1940" w:rsidRDefault="006A1940" w:rsidP="006A1940">
    <w:pPr>
      <w:pStyle w:val="Piedepgina"/>
    </w:pPr>
    <w:r>
      <w:t>(+54.11) 4804.2352 / 9743</w:t>
    </w:r>
  </w:p>
  <w:p w:rsidR="00310969" w:rsidRPr="002521AA" w:rsidRDefault="006A1940" w:rsidP="006A1940">
    <w:pPr>
      <w:pStyle w:val="Piedepgina"/>
      <w:rPr>
        <w:b/>
      </w:rPr>
    </w:pPr>
    <w:r>
      <w:rPr>
        <w:b/>
      </w:rPr>
      <w:t>dramaticas.una.edu.ar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40" w:rsidRDefault="006A1940" w:rsidP="00D4521D">
    <w:pPr>
      <w:pStyle w:val="Piedepgina"/>
      <w:spacing w:before="360"/>
    </w:pPr>
    <w:r>
      <w:t>ARTES DRAMÁTICAS</w:t>
    </w:r>
  </w:p>
  <w:p w:rsidR="006A1940" w:rsidRDefault="006A1940" w:rsidP="006A1940">
    <w:pPr>
      <w:pStyle w:val="Piedepgina"/>
    </w:pPr>
    <w:r>
      <w:t>UNIVERSIDAD NACIONAL DE LAS ARTES</w:t>
    </w:r>
  </w:p>
  <w:p w:rsidR="006A1940" w:rsidRDefault="006A1940" w:rsidP="006A1940">
    <w:pPr>
      <w:pStyle w:val="Piedepgina"/>
    </w:pPr>
    <w:r>
      <w:t>French 3614</w:t>
    </w:r>
    <w:r w:rsidR="00D4521D">
      <w:rPr>
        <w:noProof/>
        <w:lang w:val="en-US"/>
      </w:rPr>
      <w:drawing>
        <wp:anchor distT="0" distB="0" distL="114300" distR="114300" simplePos="0" relativeHeight="251683837" behindDoc="0" locked="0" layoutInCell="1" allowOverlap="1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1940" w:rsidRDefault="006A1940" w:rsidP="006A1940">
    <w:pPr>
      <w:pStyle w:val="Piedepgina"/>
    </w:pPr>
    <w:r>
      <w:t>Buenos Aires, Argentina</w:t>
    </w:r>
  </w:p>
  <w:p w:rsidR="006A1940" w:rsidRDefault="0089396B" w:rsidP="006A1940">
    <w:pPr>
      <w:pStyle w:val="Piedepgina"/>
    </w:pPr>
    <w:r w:rsidRPr="0089396B">
      <w:t>(54.11) 4962.6044</w:t>
    </w:r>
  </w:p>
  <w:p w:rsidR="00DB043C" w:rsidRPr="006A1940" w:rsidRDefault="006A1940" w:rsidP="006A1940">
    <w:pPr>
      <w:pStyle w:val="Piedepgina"/>
      <w:rPr>
        <w:b/>
      </w:rPr>
    </w:pPr>
    <w:r>
      <w:rPr>
        <w:b/>
      </w:rPr>
      <w:t>dramaticas.una.edu.ar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42" w:rsidRDefault="00966142" w:rsidP="00C736EB">
      <w:pPr>
        <w:spacing w:after="0" w:line="240" w:lineRule="auto"/>
      </w:pPr>
      <w:r>
        <w:separator/>
      </w:r>
    </w:p>
  </w:footnote>
  <w:footnote w:type="continuationSeparator" w:id="0">
    <w:p w:rsidR="00966142" w:rsidRDefault="00966142" w:rsidP="00C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EB" w:rsidRDefault="006A1940" w:rsidP="00DB5F29">
    <w:pPr>
      <w:pStyle w:val="Encabezado"/>
      <w:jc w:val="right"/>
    </w:pPr>
    <w:r>
      <w:rPr>
        <w:noProof/>
        <w:lang w:val="en-US"/>
      </w:rPr>
      <w:drawing>
        <wp:anchor distT="0" distB="0" distL="0" distR="0" simplePos="0" relativeHeight="251678717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371600" cy="644400"/>
          <wp:effectExtent l="0" t="0" r="0" b="3810"/>
          <wp:wrapTopAndBottom distT="0" distB="0"/>
          <wp:docPr id="1838228788" name="image1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2A" w:rsidRDefault="00D4521D" w:rsidP="00D4521D">
    <w:pPr>
      <w:pStyle w:val="Encabezado"/>
      <w:spacing w:before="360"/>
      <w:jc w:val="right"/>
    </w:pPr>
    <w:bookmarkStart w:id="1" w:name="_heading=h.gjdgxs" w:colFirst="0" w:colLast="0"/>
    <w:bookmarkEnd w:id="1"/>
    <w:r>
      <w:rPr>
        <w:noProof/>
        <w:lang w:val="en-US"/>
      </w:rPr>
      <w:drawing>
        <wp:anchor distT="0" distB="0" distL="114300" distR="114300" simplePos="0" relativeHeight="251681789" behindDoc="1" locked="0" layoutInCell="1" allowOverlap="1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3582000" cy="374400"/>
          <wp:effectExtent l="0" t="0" r="0" b="6985"/>
          <wp:wrapThrough wrapText="bothSides">
            <wp:wrapPolygon edited="0">
              <wp:start x="0" y="0"/>
              <wp:lineTo x="0" y="20903"/>
              <wp:lineTo x="21485" y="20903"/>
              <wp:lineTo x="21485" y="0"/>
              <wp:lineTo x="0" y="0"/>
            </wp:wrapPolygon>
          </wp:wrapThrough>
          <wp:docPr id="1" name="Imagen 1" descr="C:\Users\vivia\AppData\Local\Microsoft\Windows\INetCache\Content.Word\2024-una-re-10-aniversario-texto-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\AppData\Local\Microsoft\Windows\INetCache\Content.Word\2024-una-re-10-aniversario-texto-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1940">
      <w:rPr>
        <w:noProof/>
        <w:lang w:val="en-US"/>
      </w:rPr>
      <w:drawing>
        <wp:anchor distT="0" distB="0" distL="0" distR="0" simplePos="0" relativeHeight="251680765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371600" cy="644400"/>
          <wp:effectExtent l="0" t="0" r="0" b="3810"/>
          <wp:wrapTopAndBottom distT="0" distB="0"/>
          <wp:docPr id="8" name="image1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ramaticas-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2E2"/>
    <w:multiLevelType w:val="multilevel"/>
    <w:tmpl w:val="0C0A001F"/>
    <w:styleLink w:val="Sty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7F7F7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A7F95"/>
    <w:multiLevelType w:val="hybridMultilevel"/>
    <w:tmpl w:val="D7821CCC"/>
    <w:lvl w:ilvl="0" w:tplc="F3360BE2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hAnsi="Georgia" w:hint="default"/>
        <w:b/>
        <w:i w:val="0"/>
        <w:color w:val="F08B1D"/>
      </w:rPr>
    </w:lvl>
    <w:lvl w:ilvl="1" w:tplc="AA5C162C">
      <w:start w:val="1"/>
      <w:numFmt w:val="bullet"/>
      <w:lvlText w:val="_"/>
      <w:lvlJc w:val="left"/>
      <w:pPr>
        <w:ind w:left="737" w:hanging="340"/>
      </w:pPr>
      <w:rPr>
        <w:rFonts w:ascii="Courier New" w:hAnsi="Courier New" w:hint="default"/>
        <w:color w:val="7F7F7F"/>
      </w:rPr>
    </w:lvl>
    <w:lvl w:ilvl="2" w:tplc="487E6880">
      <w:start w:val="1"/>
      <w:numFmt w:val="bullet"/>
      <w:lvlText w:val="_"/>
      <w:lvlJc w:val="left"/>
      <w:pPr>
        <w:ind w:left="1077" w:hanging="340"/>
      </w:pPr>
      <w:rPr>
        <w:rFonts w:ascii="Courier New" w:hAnsi="Courier New" w:hint="default"/>
        <w:color w:val="7F7F7F"/>
      </w:rPr>
    </w:lvl>
    <w:lvl w:ilvl="3" w:tplc="1B10B42C">
      <w:start w:val="1"/>
      <w:numFmt w:val="bullet"/>
      <w:lvlText w:val="_"/>
      <w:lvlJc w:val="left"/>
      <w:pPr>
        <w:ind w:left="1814" w:hanging="680"/>
      </w:pPr>
      <w:rPr>
        <w:rFonts w:ascii="Courier New" w:hAnsi="Courier New" w:hint="default"/>
        <w:color w:val="7F7F7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474C"/>
    <w:multiLevelType w:val="hybridMultilevel"/>
    <w:tmpl w:val="4E06BBE8"/>
    <w:lvl w:ilvl="0" w:tplc="AB323964">
      <w:start w:val="1"/>
      <w:numFmt w:val="upperLetter"/>
      <w:pStyle w:val="listaordenada-alfabetica"/>
      <w:lvlText w:val="%1."/>
      <w:lvlJc w:val="left"/>
      <w:pPr>
        <w:ind w:left="360" w:hanging="360"/>
      </w:pPr>
      <w:rPr>
        <w:rFonts w:hint="default"/>
        <w:b/>
        <w:i w:val="0"/>
        <w:color w:val="F08B1D"/>
      </w:rPr>
    </w:lvl>
    <w:lvl w:ilvl="1" w:tplc="2F7C15D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A7B0A698">
      <w:start w:val="1"/>
      <w:numFmt w:val="lowerRoman"/>
      <w:lvlText w:val="%3."/>
      <w:lvlJc w:val="right"/>
      <w:pPr>
        <w:ind w:left="964" w:hanging="170"/>
      </w:pPr>
      <w:rPr>
        <w:rFonts w:hint="default"/>
      </w:rPr>
    </w:lvl>
    <w:lvl w:ilvl="3" w:tplc="78DE6EB2">
      <w:start w:val="1"/>
      <w:numFmt w:val="decimal"/>
      <w:lvlText w:val="%4."/>
      <w:lvlJc w:val="left"/>
      <w:pPr>
        <w:ind w:left="1191" w:hanging="227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C2F50"/>
    <w:multiLevelType w:val="hybridMultilevel"/>
    <w:tmpl w:val="4AAAEA60"/>
    <w:lvl w:ilvl="0" w:tplc="7ED2A480">
      <w:start w:val="1"/>
      <w:numFmt w:val="decimal"/>
      <w:pStyle w:val="listanumerada-numrica"/>
      <w:lvlText w:val="%1."/>
      <w:lvlJc w:val="left"/>
      <w:pPr>
        <w:ind w:left="360" w:hanging="360"/>
      </w:pPr>
      <w:rPr>
        <w:rFonts w:hint="default"/>
        <w:b/>
        <w:i w:val="0"/>
        <w:color w:val="F08B1D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C7C6B"/>
    <w:multiLevelType w:val="multilevel"/>
    <w:tmpl w:val="0C0A001F"/>
    <w:numStyleLink w:val="Style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/>
          <w:b/>
          <w:bCs/>
          <w:color w:val="00467F"/>
        </w:rPr>
      </w:lvl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36EB"/>
    <w:rsid w:val="00043B71"/>
    <w:rsid w:val="00055D6C"/>
    <w:rsid w:val="00092867"/>
    <w:rsid w:val="000B6BA0"/>
    <w:rsid w:val="000B7F9C"/>
    <w:rsid w:val="000C380B"/>
    <w:rsid w:val="000F44CF"/>
    <w:rsid w:val="00102F49"/>
    <w:rsid w:val="0013167A"/>
    <w:rsid w:val="00132CA5"/>
    <w:rsid w:val="00145362"/>
    <w:rsid w:val="00174C54"/>
    <w:rsid w:val="00193C2B"/>
    <w:rsid w:val="001B5935"/>
    <w:rsid w:val="001C4408"/>
    <w:rsid w:val="002521AA"/>
    <w:rsid w:val="00252234"/>
    <w:rsid w:val="00287968"/>
    <w:rsid w:val="00296B39"/>
    <w:rsid w:val="002D03DD"/>
    <w:rsid w:val="002E0D46"/>
    <w:rsid w:val="002F4746"/>
    <w:rsid w:val="003106DB"/>
    <w:rsid w:val="00310969"/>
    <w:rsid w:val="003113F2"/>
    <w:rsid w:val="0032472E"/>
    <w:rsid w:val="00330B52"/>
    <w:rsid w:val="00360E21"/>
    <w:rsid w:val="00377454"/>
    <w:rsid w:val="003943A6"/>
    <w:rsid w:val="00395FE5"/>
    <w:rsid w:val="003A5AAD"/>
    <w:rsid w:val="003B6574"/>
    <w:rsid w:val="003C11C1"/>
    <w:rsid w:val="003D465C"/>
    <w:rsid w:val="00433580"/>
    <w:rsid w:val="004802C0"/>
    <w:rsid w:val="00490582"/>
    <w:rsid w:val="0049158A"/>
    <w:rsid w:val="00492845"/>
    <w:rsid w:val="00495CAD"/>
    <w:rsid w:val="004D433E"/>
    <w:rsid w:val="005039B8"/>
    <w:rsid w:val="005930D8"/>
    <w:rsid w:val="00595692"/>
    <w:rsid w:val="00595ABF"/>
    <w:rsid w:val="005B6EF5"/>
    <w:rsid w:val="005E29CE"/>
    <w:rsid w:val="006777C3"/>
    <w:rsid w:val="006A1940"/>
    <w:rsid w:val="006C6C0B"/>
    <w:rsid w:val="006E6F0B"/>
    <w:rsid w:val="00704C21"/>
    <w:rsid w:val="00744185"/>
    <w:rsid w:val="00781BC1"/>
    <w:rsid w:val="00783C58"/>
    <w:rsid w:val="00784A47"/>
    <w:rsid w:val="007A302A"/>
    <w:rsid w:val="007C1C1A"/>
    <w:rsid w:val="007C6680"/>
    <w:rsid w:val="007F0342"/>
    <w:rsid w:val="007F2C59"/>
    <w:rsid w:val="007F2E5C"/>
    <w:rsid w:val="007F440C"/>
    <w:rsid w:val="00853D44"/>
    <w:rsid w:val="00860127"/>
    <w:rsid w:val="0086359A"/>
    <w:rsid w:val="00866CEC"/>
    <w:rsid w:val="00876932"/>
    <w:rsid w:val="00880BC4"/>
    <w:rsid w:val="008859D2"/>
    <w:rsid w:val="00886D20"/>
    <w:rsid w:val="0089396B"/>
    <w:rsid w:val="008A6D75"/>
    <w:rsid w:val="008B4D28"/>
    <w:rsid w:val="008D4679"/>
    <w:rsid w:val="00926E05"/>
    <w:rsid w:val="009306B9"/>
    <w:rsid w:val="00966142"/>
    <w:rsid w:val="009A0902"/>
    <w:rsid w:val="009A19B4"/>
    <w:rsid w:val="009D16C0"/>
    <w:rsid w:val="009F0B4D"/>
    <w:rsid w:val="00A077B3"/>
    <w:rsid w:val="00A418E1"/>
    <w:rsid w:val="00A563DA"/>
    <w:rsid w:val="00A7651A"/>
    <w:rsid w:val="00B0000C"/>
    <w:rsid w:val="00B01B0D"/>
    <w:rsid w:val="00B45C84"/>
    <w:rsid w:val="00B62C32"/>
    <w:rsid w:val="00B6404D"/>
    <w:rsid w:val="00B83FDA"/>
    <w:rsid w:val="00BB6FC3"/>
    <w:rsid w:val="00BC377E"/>
    <w:rsid w:val="00BE11DC"/>
    <w:rsid w:val="00C305E8"/>
    <w:rsid w:val="00C3641F"/>
    <w:rsid w:val="00C43681"/>
    <w:rsid w:val="00C736EB"/>
    <w:rsid w:val="00C73ACD"/>
    <w:rsid w:val="00C801ED"/>
    <w:rsid w:val="00C94467"/>
    <w:rsid w:val="00CB2821"/>
    <w:rsid w:val="00CD2BDB"/>
    <w:rsid w:val="00CE74F3"/>
    <w:rsid w:val="00D1105E"/>
    <w:rsid w:val="00D3367A"/>
    <w:rsid w:val="00D42812"/>
    <w:rsid w:val="00D4521D"/>
    <w:rsid w:val="00D55A42"/>
    <w:rsid w:val="00D71DA7"/>
    <w:rsid w:val="00D85029"/>
    <w:rsid w:val="00DB043C"/>
    <w:rsid w:val="00DB0EBD"/>
    <w:rsid w:val="00DB5F29"/>
    <w:rsid w:val="00DC1332"/>
    <w:rsid w:val="00DD3737"/>
    <w:rsid w:val="00DE3807"/>
    <w:rsid w:val="00E14F9F"/>
    <w:rsid w:val="00E253AC"/>
    <w:rsid w:val="00E51DC6"/>
    <w:rsid w:val="00E71BA0"/>
    <w:rsid w:val="00E81E71"/>
    <w:rsid w:val="00E941E6"/>
    <w:rsid w:val="00F050DA"/>
    <w:rsid w:val="00F073EA"/>
    <w:rsid w:val="00F9382A"/>
    <w:rsid w:val="00FA2706"/>
    <w:rsid w:val="00FC42E7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0B6BA0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s-AR"/>
    </w:rPr>
    <w:tblPr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AR"/>
    </w:rPr>
    <w:tblPr>
      <w:tblStyleRowBandSize w:val="1"/>
      <w:tblInd w:w="0" w:type="dxa"/>
      <w:tblBorders>
        <w:bottom w:val="single" w:sz="4" w:space="0" w:color="F03E42"/>
        <w:insideH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rPr>
      <w:rFonts w:ascii="Arial" w:hAnsi="Arial"/>
      <w:sz w:val="20"/>
    </w:rPr>
    <w:tblPr>
      <w:tblInd w:w="0" w:type="dxa"/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s-AR"/>
    </w:rPr>
    <w:tblPr>
      <w:tblStyleColBandSize w:val="1"/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6A1940"/>
    <w:pPr>
      <w:tabs>
        <w:tab w:val="center" w:pos="4419"/>
        <w:tab w:val="right" w:pos="8838"/>
      </w:tabs>
      <w:spacing w:after="0" w:line="240" w:lineRule="auto"/>
    </w:pPr>
    <w:rPr>
      <w:color w:val="F08B1D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940"/>
    <w:rPr>
      <w:rFonts w:ascii="Arial" w:hAnsi="Arial"/>
      <w:color w:val="F08B1D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2521AA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rsid w:val="006A1940"/>
    <w:pPr>
      <w:spacing w:after="120" w:line="260" w:lineRule="auto"/>
      <w:jc w:val="both"/>
    </w:pPr>
    <w:rPr>
      <w:rFonts w:ascii="Georgia" w:eastAsia="Times New Roman" w:hAnsi="Georgia" w:cs="Times New Roman"/>
      <w:color w:val="F08B1D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rsid w:val="006A1940"/>
    <w:rPr>
      <w:bCs/>
      <w:color w:val="F08B1D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C305E8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8A6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CE5A-9116-4EEA-A577-C5C81E7D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Comunicación</cp:lastModifiedBy>
  <cp:revision>2</cp:revision>
  <cp:lastPrinted>2016-08-12T14:21:00Z</cp:lastPrinted>
  <dcterms:created xsi:type="dcterms:W3CDTF">2024-12-17T13:56:00Z</dcterms:created>
  <dcterms:modified xsi:type="dcterms:W3CDTF">2024-12-17T13:56:00Z</dcterms:modified>
</cp:coreProperties>
</file>